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E241DC" w:rsidRDefault="00556F19" w:rsidP="00C7282A">
      <w:pPr>
        <w:pStyle w:val="NoSpacing"/>
        <w:jc w:val="center"/>
        <w:rPr>
          <w:b/>
          <w:sz w:val="28"/>
          <w:szCs w:val="24"/>
        </w:rPr>
      </w:pPr>
      <w:r w:rsidRPr="00E241DC">
        <w:rPr>
          <w:sz w:val="28"/>
          <w:szCs w:val="24"/>
        </w:rPr>
        <w:t xml:space="preserve">Ģeoloģiskais dabas piemineklis </w:t>
      </w:r>
      <w:r w:rsidR="000C4785" w:rsidRPr="00E241DC">
        <w:rPr>
          <w:b/>
          <w:sz w:val="28"/>
          <w:szCs w:val="24"/>
        </w:rPr>
        <w:tab/>
      </w:r>
      <w:r w:rsidR="007B719D" w:rsidRPr="00E241DC">
        <w:rPr>
          <w:b/>
          <w:sz w:val="28"/>
          <w:szCs w:val="24"/>
        </w:rPr>
        <w:t>Nidas pludmale</w:t>
      </w:r>
    </w:p>
    <w:p w:rsidR="00A44B2A" w:rsidRPr="00E241DC" w:rsidRDefault="00FC07DD" w:rsidP="00C7282A">
      <w:pPr>
        <w:pStyle w:val="NoSpacing"/>
        <w:jc w:val="center"/>
        <w:rPr>
          <w:sz w:val="28"/>
          <w:szCs w:val="24"/>
        </w:rPr>
      </w:pPr>
      <w:r w:rsidRPr="00E241DC">
        <w:rPr>
          <w:sz w:val="28"/>
          <w:szCs w:val="24"/>
        </w:rPr>
        <w:t xml:space="preserve">MK 175. noteikumu piel. Nr. </w:t>
      </w:r>
      <w:r w:rsidR="009B029B" w:rsidRPr="00E241DC">
        <w:rPr>
          <w:sz w:val="28"/>
          <w:szCs w:val="24"/>
        </w:rPr>
        <w:t>1</w:t>
      </w:r>
      <w:r w:rsidR="007B719D" w:rsidRPr="00E241DC">
        <w:rPr>
          <w:sz w:val="28"/>
          <w:szCs w:val="24"/>
        </w:rPr>
        <w:t>05</w:t>
      </w:r>
    </w:p>
    <w:p w:rsidR="00E241DC" w:rsidRDefault="00E241DC" w:rsidP="007A4563">
      <w:pPr>
        <w:pStyle w:val="NoSpacing"/>
        <w:rPr>
          <w:b/>
          <w:sz w:val="24"/>
          <w:szCs w:val="24"/>
        </w:rPr>
      </w:pPr>
    </w:p>
    <w:p w:rsidR="00E241DC" w:rsidRDefault="00E241DC" w:rsidP="00C7282A">
      <w:pPr>
        <w:pStyle w:val="NoSpacing"/>
        <w:rPr>
          <w:b/>
          <w:sz w:val="32"/>
          <w:szCs w:val="24"/>
        </w:rPr>
      </w:pPr>
      <w:r w:rsidRPr="00E241DC">
        <w:rPr>
          <w:b/>
          <w:sz w:val="32"/>
          <w:szCs w:val="24"/>
        </w:rPr>
        <w:t>Detalizēts apraksts</w:t>
      </w:r>
    </w:p>
    <w:p w:rsidR="00E241DC" w:rsidRDefault="00E241DC" w:rsidP="00C7282A">
      <w:pPr>
        <w:pStyle w:val="NoSpacing"/>
        <w:rPr>
          <w:b/>
          <w:sz w:val="32"/>
          <w:szCs w:val="24"/>
        </w:rPr>
      </w:pPr>
    </w:p>
    <w:p w:rsidR="002C5F24" w:rsidRPr="00E241DC" w:rsidRDefault="00C7282A" w:rsidP="00C7282A">
      <w:pPr>
        <w:pStyle w:val="NoSpacing"/>
        <w:rPr>
          <w:b/>
          <w:sz w:val="32"/>
          <w:szCs w:val="24"/>
        </w:rPr>
      </w:pPr>
      <w:r w:rsidRPr="00E241DC">
        <w:rPr>
          <w:b/>
          <w:sz w:val="24"/>
          <w:szCs w:val="24"/>
        </w:rPr>
        <w:t>Adrese</w:t>
      </w:r>
      <w:r w:rsidRPr="00E241DC">
        <w:rPr>
          <w:b/>
          <w:sz w:val="24"/>
          <w:szCs w:val="24"/>
        </w:rPr>
        <w:tab/>
      </w:r>
    </w:p>
    <w:p w:rsidR="0002328F" w:rsidRPr="00E241DC" w:rsidRDefault="007B719D" w:rsidP="00316F82">
      <w:pPr>
        <w:pStyle w:val="NoSpacing"/>
        <w:jc w:val="both"/>
        <w:rPr>
          <w:sz w:val="24"/>
          <w:szCs w:val="24"/>
        </w:rPr>
      </w:pPr>
      <w:r w:rsidRPr="00E241DC">
        <w:rPr>
          <w:sz w:val="24"/>
          <w:szCs w:val="24"/>
        </w:rPr>
        <w:t xml:space="preserve">Rucavas novadā, Rucavas pagastā, dabas parkā un </w:t>
      </w:r>
      <w:proofErr w:type="gramStart"/>
      <w:r w:rsidR="0076381C" w:rsidRPr="00E241DC">
        <w:rPr>
          <w:sz w:val="24"/>
          <w:szCs w:val="24"/>
        </w:rPr>
        <w:t>Natura</w:t>
      </w:r>
      <w:proofErr w:type="gramEnd"/>
      <w:r w:rsidR="0076381C" w:rsidRPr="00E241DC">
        <w:rPr>
          <w:sz w:val="24"/>
          <w:szCs w:val="24"/>
        </w:rPr>
        <w:t xml:space="preserve"> 2000 teritorijā</w:t>
      </w:r>
      <w:r w:rsidRPr="00E241DC">
        <w:rPr>
          <w:sz w:val="24"/>
          <w:szCs w:val="24"/>
        </w:rPr>
        <w:t xml:space="preserve"> Pape</w:t>
      </w:r>
      <w:r w:rsidR="00621FC2" w:rsidRPr="00E241DC">
        <w:rPr>
          <w:sz w:val="24"/>
          <w:szCs w:val="24"/>
        </w:rPr>
        <w:t>, un</w:t>
      </w:r>
      <w:r w:rsidR="00316F82" w:rsidRPr="00E241DC">
        <w:rPr>
          <w:sz w:val="24"/>
          <w:szCs w:val="24"/>
        </w:rPr>
        <w:t xml:space="preserve"> </w:t>
      </w:r>
      <w:r w:rsidR="00621FC2" w:rsidRPr="00E241DC">
        <w:rPr>
          <w:sz w:val="24"/>
          <w:szCs w:val="24"/>
        </w:rPr>
        <w:t>aizsargājamā jūras teritorijā Nida-Pērkone</w:t>
      </w:r>
      <w:r w:rsidR="00170FE2" w:rsidRPr="00E241DC">
        <w:rPr>
          <w:sz w:val="24"/>
          <w:szCs w:val="24"/>
        </w:rPr>
        <w:t>.</w:t>
      </w:r>
    </w:p>
    <w:p w:rsidR="00B72E0F" w:rsidRPr="00E241DC" w:rsidRDefault="00B72E0F" w:rsidP="00B72E0F">
      <w:pPr>
        <w:spacing w:after="0" w:line="240" w:lineRule="auto"/>
        <w:rPr>
          <w:rFonts w:ascii="Calibri" w:eastAsia="Times New Roman" w:hAnsi="Calibri" w:cs="Calibri"/>
          <w:sz w:val="24"/>
          <w:szCs w:val="24"/>
          <w:lang w:eastAsia="lv-LV"/>
        </w:rPr>
      </w:pPr>
      <w:r w:rsidRPr="00E241DC">
        <w:rPr>
          <w:rFonts w:ascii="Calibri" w:eastAsia="Times New Roman" w:hAnsi="Calibri" w:cs="Calibri"/>
          <w:sz w:val="24"/>
          <w:szCs w:val="24"/>
          <w:lang w:eastAsia="lv-LV"/>
        </w:rPr>
        <w:t>Ģeogrāfiskās koordinātes E21° 2,919' un N56° 6,340', jeb x316464, y221766 LKS92 sistēmā.</w:t>
      </w:r>
    </w:p>
    <w:p w:rsidR="00C7282A" w:rsidRPr="00E241DC" w:rsidRDefault="00D80290" w:rsidP="00C7282A">
      <w:pPr>
        <w:pStyle w:val="NoSpacing"/>
        <w:rPr>
          <w:b/>
          <w:sz w:val="24"/>
          <w:szCs w:val="24"/>
        </w:rPr>
      </w:pPr>
      <w:r w:rsidRPr="00E241DC">
        <w:rPr>
          <w:b/>
          <w:sz w:val="24"/>
          <w:szCs w:val="24"/>
        </w:rPr>
        <w:t>Ģeo</w:t>
      </w:r>
      <w:r w:rsidR="0002328F" w:rsidRPr="00E241DC">
        <w:rPr>
          <w:b/>
          <w:sz w:val="24"/>
          <w:szCs w:val="24"/>
        </w:rPr>
        <w:t>grāfiskais novietojums</w:t>
      </w:r>
    </w:p>
    <w:p w:rsidR="002C5F24" w:rsidRPr="00E241DC" w:rsidRDefault="007B719D" w:rsidP="00C7282A">
      <w:pPr>
        <w:pStyle w:val="NoSpacing"/>
        <w:rPr>
          <w:sz w:val="24"/>
          <w:szCs w:val="24"/>
        </w:rPr>
      </w:pPr>
      <w:r w:rsidRPr="00E241DC">
        <w:rPr>
          <w:sz w:val="24"/>
          <w:szCs w:val="24"/>
        </w:rPr>
        <w:t xml:space="preserve">Piejūras zemienē, </w:t>
      </w:r>
      <w:proofErr w:type="spellStart"/>
      <w:r w:rsidRPr="00E241DC">
        <w:rPr>
          <w:sz w:val="24"/>
          <w:szCs w:val="24"/>
        </w:rPr>
        <w:t>Bārtavas</w:t>
      </w:r>
      <w:proofErr w:type="spellEnd"/>
      <w:r w:rsidRPr="00E241DC">
        <w:rPr>
          <w:sz w:val="24"/>
          <w:szCs w:val="24"/>
        </w:rPr>
        <w:t xml:space="preserve"> līdzenumā, Baltijas jūras krastā</w:t>
      </w:r>
      <w:r w:rsidR="006C0979" w:rsidRPr="00E241DC">
        <w:rPr>
          <w:sz w:val="24"/>
          <w:szCs w:val="24"/>
        </w:rPr>
        <w:t>.</w:t>
      </w:r>
    </w:p>
    <w:p w:rsidR="0002328F" w:rsidRPr="00E241DC" w:rsidRDefault="00E241DC" w:rsidP="0002328F">
      <w:pPr>
        <w:pStyle w:val="NoSpacing"/>
        <w:rPr>
          <w:b/>
          <w:sz w:val="24"/>
          <w:szCs w:val="24"/>
        </w:rPr>
      </w:pPr>
      <w:r>
        <w:rPr>
          <w:b/>
          <w:sz w:val="24"/>
          <w:szCs w:val="24"/>
        </w:rPr>
        <w:t>Ģeoloģiskie veidojumi</w:t>
      </w:r>
    </w:p>
    <w:p w:rsidR="00E02192" w:rsidRPr="00E241DC" w:rsidRDefault="00621FC2" w:rsidP="00621FC2">
      <w:pPr>
        <w:pStyle w:val="NoSpacing"/>
        <w:jc w:val="both"/>
        <w:rPr>
          <w:sz w:val="24"/>
          <w:szCs w:val="24"/>
        </w:rPr>
      </w:pPr>
      <w:r w:rsidRPr="00E241DC">
        <w:rPr>
          <w:sz w:val="24"/>
          <w:szCs w:val="24"/>
        </w:rPr>
        <w:t xml:space="preserve">Baltijas jūras pludmales fragments. </w:t>
      </w:r>
      <w:r w:rsidR="00B9149E" w:rsidRPr="00E241DC">
        <w:rPr>
          <w:sz w:val="24"/>
          <w:szCs w:val="24"/>
        </w:rPr>
        <w:t xml:space="preserve">Jūras pludmale, </w:t>
      </w:r>
      <w:r w:rsidRPr="00E241DC">
        <w:rPr>
          <w:sz w:val="24"/>
          <w:szCs w:val="24"/>
        </w:rPr>
        <w:t>priekškāpu josla</w:t>
      </w:r>
      <w:r w:rsidR="00B9149E" w:rsidRPr="00E241DC">
        <w:rPr>
          <w:sz w:val="24"/>
          <w:szCs w:val="24"/>
        </w:rPr>
        <w:t>, kā arī krasta kāpu joslas pludmalei tuvākā daļa</w:t>
      </w:r>
      <w:r w:rsidRPr="00E241DC">
        <w:rPr>
          <w:sz w:val="24"/>
          <w:szCs w:val="24"/>
        </w:rPr>
        <w:t xml:space="preserve">. </w:t>
      </w:r>
      <w:r w:rsidR="00281731" w:rsidRPr="00E241DC">
        <w:rPr>
          <w:sz w:val="24"/>
          <w:szCs w:val="24"/>
        </w:rPr>
        <w:t xml:space="preserve">Dabas pieminekļa Nidas pludmale kopējais garums ir 3,4 km, </w:t>
      </w:r>
      <w:r w:rsidRPr="00E241DC">
        <w:rPr>
          <w:sz w:val="24"/>
          <w:szCs w:val="24"/>
        </w:rPr>
        <w:t xml:space="preserve">platums </w:t>
      </w:r>
      <w:r w:rsidR="00281731" w:rsidRPr="00E241DC">
        <w:rPr>
          <w:sz w:val="24"/>
          <w:szCs w:val="24"/>
        </w:rPr>
        <w:t>vidēji ir</w:t>
      </w:r>
      <w:r w:rsidRPr="00E241DC">
        <w:rPr>
          <w:sz w:val="24"/>
          <w:szCs w:val="24"/>
        </w:rPr>
        <w:t xml:space="preserve"> 110 m, oļainās pludmales platums v</w:t>
      </w:r>
      <w:r w:rsidR="00281731" w:rsidRPr="00E241DC">
        <w:rPr>
          <w:sz w:val="24"/>
          <w:szCs w:val="24"/>
        </w:rPr>
        <w:t xml:space="preserve">ariē no aptuveni </w:t>
      </w:r>
      <w:r w:rsidRPr="00E241DC">
        <w:rPr>
          <w:sz w:val="24"/>
          <w:szCs w:val="24"/>
        </w:rPr>
        <w:t xml:space="preserve">30m </w:t>
      </w:r>
      <w:r w:rsidR="00281731" w:rsidRPr="00E241DC">
        <w:rPr>
          <w:sz w:val="24"/>
          <w:szCs w:val="24"/>
        </w:rPr>
        <w:t>dienvidu</w:t>
      </w:r>
      <w:r w:rsidRPr="00E241DC">
        <w:rPr>
          <w:sz w:val="24"/>
          <w:szCs w:val="24"/>
        </w:rPr>
        <w:t xml:space="preserve"> daļā līdz </w:t>
      </w:r>
      <w:r w:rsidR="00281731" w:rsidRPr="00E241DC">
        <w:rPr>
          <w:sz w:val="24"/>
          <w:szCs w:val="24"/>
        </w:rPr>
        <w:t>aptuveni</w:t>
      </w:r>
      <w:r w:rsidRPr="00E241DC">
        <w:rPr>
          <w:sz w:val="24"/>
          <w:szCs w:val="24"/>
        </w:rPr>
        <w:t xml:space="preserve"> 15 m </w:t>
      </w:r>
      <w:r w:rsidR="00281731" w:rsidRPr="00E241DC">
        <w:rPr>
          <w:sz w:val="24"/>
          <w:szCs w:val="24"/>
        </w:rPr>
        <w:t>ziemeļu</w:t>
      </w:r>
      <w:r w:rsidRPr="00E241DC">
        <w:rPr>
          <w:sz w:val="24"/>
          <w:szCs w:val="24"/>
        </w:rPr>
        <w:t xml:space="preserve"> daļā.</w:t>
      </w:r>
    </w:p>
    <w:p w:rsidR="00281731" w:rsidRPr="00E241DC" w:rsidRDefault="00281731" w:rsidP="00621FC2">
      <w:pPr>
        <w:pStyle w:val="NoSpacing"/>
        <w:jc w:val="both"/>
        <w:rPr>
          <w:sz w:val="24"/>
          <w:szCs w:val="24"/>
        </w:rPr>
      </w:pPr>
      <w:r w:rsidRPr="00E241DC">
        <w:rPr>
          <w:sz w:val="24"/>
          <w:szCs w:val="24"/>
        </w:rPr>
        <w:t>Ziemeļu daļā pludmale pāriet smilšu pludmalē ar mainīgu oļu piejaukumu, šajā daļā atsedzas Litorīnas jūras kūdra, sapropelis un mālainas kūdras slāņi ar nesadalījušos koku stumbriem, zariem un celmiem.</w:t>
      </w:r>
    </w:p>
    <w:p w:rsidR="00E02192" w:rsidRPr="00E241DC" w:rsidRDefault="00E241DC" w:rsidP="00E02192">
      <w:pPr>
        <w:pStyle w:val="NoSpacing"/>
        <w:jc w:val="both"/>
        <w:rPr>
          <w:sz w:val="24"/>
          <w:szCs w:val="24"/>
        </w:rPr>
      </w:pPr>
      <w:r>
        <w:rPr>
          <w:b/>
          <w:bCs/>
          <w:sz w:val="24"/>
          <w:szCs w:val="24"/>
        </w:rPr>
        <w:t>Izmēri</w:t>
      </w:r>
    </w:p>
    <w:p w:rsidR="00E02192" w:rsidRPr="00E241DC" w:rsidRDefault="00E02192" w:rsidP="00E02192">
      <w:pPr>
        <w:pStyle w:val="NoSpacing"/>
        <w:jc w:val="both"/>
        <w:rPr>
          <w:sz w:val="24"/>
          <w:szCs w:val="24"/>
        </w:rPr>
      </w:pPr>
      <w:r w:rsidRPr="00E241DC">
        <w:rPr>
          <w:sz w:val="24"/>
          <w:szCs w:val="24"/>
        </w:rPr>
        <w:t xml:space="preserve">Dabas pieminekļa platība </w:t>
      </w:r>
      <w:r w:rsidR="00B72E0F" w:rsidRPr="00E241DC">
        <w:rPr>
          <w:sz w:val="24"/>
          <w:szCs w:val="24"/>
        </w:rPr>
        <w:t>38,22</w:t>
      </w:r>
      <w:r w:rsidRPr="00E241DC">
        <w:rPr>
          <w:sz w:val="24"/>
          <w:szCs w:val="24"/>
        </w:rPr>
        <w:t xml:space="preserve"> ha.</w:t>
      </w:r>
    </w:p>
    <w:p w:rsidR="00E02192" w:rsidRPr="00E241DC" w:rsidRDefault="00E241DC" w:rsidP="00E02192">
      <w:pPr>
        <w:pStyle w:val="NoSpacing"/>
        <w:jc w:val="both"/>
        <w:rPr>
          <w:sz w:val="24"/>
          <w:szCs w:val="24"/>
        </w:rPr>
      </w:pPr>
      <w:r>
        <w:rPr>
          <w:b/>
          <w:bCs/>
          <w:sz w:val="24"/>
          <w:szCs w:val="24"/>
        </w:rPr>
        <w:t>Debits</w:t>
      </w:r>
    </w:p>
    <w:p w:rsidR="00E02192" w:rsidRPr="00E241DC" w:rsidRDefault="00281731" w:rsidP="00E02192">
      <w:pPr>
        <w:pStyle w:val="NoSpacing"/>
        <w:jc w:val="both"/>
        <w:rPr>
          <w:sz w:val="24"/>
          <w:szCs w:val="24"/>
        </w:rPr>
      </w:pPr>
      <w:r w:rsidRPr="00E241DC">
        <w:rPr>
          <w:sz w:val="24"/>
          <w:szCs w:val="24"/>
        </w:rPr>
        <w:t>Nav attiecināms.</w:t>
      </w:r>
    </w:p>
    <w:p w:rsidR="00E02192" w:rsidRPr="00E241DC" w:rsidRDefault="00E02192" w:rsidP="00E02192">
      <w:pPr>
        <w:pStyle w:val="NoSpacing"/>
        <w:jc w:val="both"/>
        <w:rPr>
          <w:sz w:val="24"/>
          <w:szCs w:val="24"/>
        </w:rPr>
      </w:pPr>
      <w:r w:rsidRPr="00E241DC">
        <w:rPr>
          <w:b/>
          <w:bCs/>
          <w:sz w:val="24"/>
          <w:szCs w:val="24"/>
        </w:rPr>
        <w:t>Unikālās vērtī</w:t>
      </w:r>
      <w:r w:rsidR="00E241DC">
        <w:rPr>
          <w:b/>
          <w:bCs/>
          <w:sz w:val="24"/>
          <w:szCs w:val="24"/>
        </w:rPr>
        <w:t>bas</w:t>
      </w:r>
    </w:p>
    <w:p w:rsidR="00E02192" w:rsidRPr="00E241DC" w:rsidRDefault="00621FC2" w:rsidP="00E02192">
      <w:pPr>
        <w:pStyle w:val="NoSpacing"/>
        <w:jc w:val="both"/>
        <w:rPr>
          <w:sz w:val="24"/>
          <w:szCs w:val="24"/>
        </w:rPr>
      </w:pPr>
      <w:r w:rsidRPr="00E241DC">
        <w:rPr>
          <w:sz w:val="24"/>
          <w:szCs w:val="24"/>
        </w:rPr>
        <w:t xml:space="preserve">Pludmali veido dažāda raupjuma smilts ar oļiem un grants joslām, kuru atsevišķos gados, sevišķi pagājušā gadsimta 60.-80. gados, aizstāja tīra oļu pludmale. Tāpēc tā arī tagad pazīstama kā Nidas oļainā pludmale. Pēdējās desmitgades laikā Nidā nav vairs </w:t>
      </w:r>
      <w:r w:rsidR="00E241DC">
        <w:rPr>
          <w:sz w:val="24"/>
          <w:szCs w:val="24"/>
        </w:rPr>
        <w:t>sastopama tipiskā oļu pludmale</w:t>
      </w:r>
      <w:r w:rsidRPr="00E241DC">
        <w:rPr>
          <w:sz w:val="24"/>
          <w:szCs w:val="24"/>
        </w:rPr>
        <w:t>.</w:t>
      </w:r>
      <w:r w:rsidR="00281731" w:rsidRPr="00E241DC">
        <w:rPr>
          <w:sz w:val="24"/>
          <w:szCs w:val="24"/>
        </w:rPr>
        <w:t xml:space="preserve"> Teritorijas ziemeļu daļā periodiski tiek izskaloti holocēna nogulumi - Litorīnas jūras lagūnas sapropelis un pārejas uz purvu slāņi - mālaina kūdra un kūdra, ar nesadalījušos koku stumbriem, zariem un celmiem.</w:t>
      </w:r>
    </w:p>
    <w:p w:rsidR="00E02192" w:rsidRPr="00E241DC" w:rsidRDefault="00E02192" w:rsidP="00E02192">
      <w:pPr>
        <w:pStyle w:val="NoSpacing"/>
        <w:jc w:val="both"/>
        <w:rPr>
          <w:sz w:val="24"/>
          <w:szCs w:val="24"/>
        </w:rPr>
      </w:pPr>
      <w:r w:rsidRPr="00E241DC">
        <w:rPr>
          <w:b/>
          <w:bCs/>
          <w:sz w:val="24"/>
          <w:szCs w:val="24"/>
        </w:rPr>
        <w:t>Ain</w:t>
      </w:r>
      <w:r w:rsidR="00E241DC">
        <w:rPr>
          <w:b/>
          <w:bCs/>
          <w:sz w:val="24"/>
          <w:szCs w:val="24"/>
        </w:rPr>
        <w:t>aviskuma raksturojums</w:t>
      </w:r>
    </w:p>
    <w:p w:rsidR="00E02192" w:rsidRPr="00E241DC" w:rsidRDefault="00281731" w:rsidP="00E02192">
      <w:pPr>
        <w:pStyle w:val="NoSpacing"/>
        <w:jc w:val="both"/>
        <w:rPr>
          <w:sz w:val="24"/>
          <w:szCs w:val="24"/>
        </w:rPr>
      </w:pPr>
      <w:r w:rsidRPr="00E241DC">
        <w:rPr>
          <w:sz w:val="24"/>
          <w:szCs w:val="24"/>
        </w:rPr>
        <w:t>D</w:t>
      </w:r>
      <w:r w:rsidR="00621FC2" w:rsidRPr="00E241DC">
        <w:rPr>
          <w:sz w:val="24"/>
          <w:szCs w:val="24"/>
        </w:rPr>
        <w:t xml:space="preserve">abas pieminekļa teritorija ir atklāta, priekškāpa nedaudz apaugusi ar krūmiem un kokiem. </w:t>
      </w:r>
    </w:p>
    <w:p w:rsidR="00E02192" w:rsidRPr="00E241DC" w:rsidRDefault="00E241DC" w:rsidP="00E02192">
      <w:pPr>
        <w:pStyle w:val="NoSpacing"/>
        <w:jc w:val="both"/>
        <w:rPr>
          <w:sz w:val="24"/>
          <w:szCs w:val="24"/>
        </w:rPr>
      </w:pPr>
      <w:proofErr w:type="spellStart"/>
      <w:r>
        <w:rPr>
          <w:b/>
          <w:bCs/>
          <w:sz w:val="24"/>
          <w:szCs w:val="24"/>
        </w:rPr>
        <w:t>Stratigrāfija</w:t>
      </w:r>
      <w:proofErr w:type="spellEnd"/>
    </w:p>
    <w:p w:rsidR="00E02192" w:rsidRPr="00E241DC" w:rsidRDefault="00B9149E" w:rsidP="00E02192">
      <w:pPr>
        <w:pStyle w:val="NoSpacing"/>
        <w:jc w:val="both"/>
        <w:rPr>
          <w:sz w:val="24"/>
          <w:szCs w:val="24"/>
        </w:rPr>
      </w:pPr>
      <w:r w:rsidRPr="00E241DC">
        <w:rPr>
          <w:sz w:val="24"/>
          <w:szCs w:val="24"/>
        </w:rPr>
        <w:t>Dabas pieminekļa teritorijā atsedzas tikai holocēna nogulumi - dienvidu</w:t>
      </w:r>
      <w:r w:rsidR="00621FC2" w:rsidRPr="00E241DC">
        <w:rPr>
          <w:sz w:val="24"/>
          <w:szCs w:val="24"/>
        </w:rPr>
        <w:t xml:space="preserve"> daļā atsedzas jūras, pludmales un </w:t>
      </w:r>
      <w:proofErr w:type="spellStart"/>
      <w:r w:rsidR="00621FC2" w:rsidRPr="00E241DC">
        <w:rPr>
          <w:sz w:val="24"/>
          <w:szCs w:val="24"/>
        </w:rPr>
        <w:t>eolie</w:t>
      </w:r>
      <w:proofErr w:type="spellEnd"/>
      <w:r w:rsidR="00621FC2" w:rsidRPr="00E241DC">
        <w:rPr>
          <w:sz w:val="24"/>
          <w:szCs w:val="24"/>
        </w:rPr>
        <w:t xml:space="preserve"> nogulumi ar uzpūstu krasta kāpu. Pašā dabas pieminekļa ziemeļu daļā – </w:t>
      </w:r>
      <w:r w:rsidRPr="00E241DC">
        <w:rPr>
          <w:sz w:val="24"/>
          <w:szCs w:val="24"/>
        </w:rPr>
        <w:t xml:space="preserve">Litorīnas jūras laikā ir pastāvējusi </w:t>
      </w:r>
      <w:r w:rsidR="00621FC2" w:rsidRPr="00E241DC">
        <w:rPr>
          <w:sz w:val="24"/>
          <w:szCs w:val="24"/>
        </w:rPr>
        <w:t>vairākus simtus metrus plat</w:t>
      </w:r>
      <w:r w:rsidRPr="00E241DC">
        <w:rPr>
          <w:sz w:val="24"/>
          <w:szCs w:val="24"/>
        </w:rPr>
        <w:t>a</w:t>
      </w:r>
      <w:r w:rsidR="00621FC2" w:rsidRPr="00E241DC">
        <w:rPr>
          <w:sz w:val="24"/>
          <w:szCs w:val="24"/>
        </w:rPr>
        <w:t xml:space="preserve"> nērija</w:t>
      </w:r>
      <w:r w:rsidRPr="00E241DC">
        <w:rPr>
          <w:sz w:val="24"/>
          <w:szCs w:val="24"/>
        </w:rPr>
        <w:t xml:space="preserve"> ar</w:t>
      </w:r>
      <w:r w:rsidR="00621FC2" w:rsidRPr="00E241DC">
        <w:rPr>
          <w:sz w:val="24"/>
          <w:szCs w:val="24"/>
        </w:rPr>
        <w:t xml:space="preserve"> augsto kāpu josl</w:t>
      </w:r>
      <w:r w:rsidRPr="00E241DC">
        <w:rPr>
          <w:sz w:val="24"/>
          <w:szCs w:val="24"/>
        </w:rPr>
        <w:t xml:space="preserve">u, kas </w:t>
      </w:r>
      <w:r w:rsidR="00621FC2" w:rsidRPr="00E241DC">
        <w:rPr>
          <w:sz w:val="24"/>
          <w:szCs w:val="24"/>
        </w:rPr>
        <w:t>pēdējo 2500 gadu laikā</w:t>
      </w:r>
      <w:r w:rsidRPr="00E241DC">
        <w:rPr>
          <w:sz w:val="24"/>
          <w:szCs w:val="24"/>
        </w:rPr>
        <w:t xml:space="preserve"> ir</w:t>
      </w:r>
      <w:r w:rsidR="00621FC2" w:rsidRPr="00E241DC">
        <w:rPr>
          <w:sz w:val="24"/>
          <w:szCs w:val="24"/>
        </w:rPr>
        <w:t xml:space="preserve"> pilnīgi noskalota</w:t>
      </w:r>
      <w:r w:rsidR="00E241DC">
        <w:rPr>
          <w:sz w:val="24"/>
          <w:szCs w:val="24"/>
        </w:rPr>
        <w:t>.</w:t>
      </w:r>
      <w:r w:rsidRPr="00E241DC">
        <w:rPr>
          <w:sz w:val="24"/>
          <w:szCs w:val="24"/>
        </w:rPr>
        <w:t xml:space="preserve"> </w:t>
      </w:r>
      <w:r w:rsidR="00E241DC">
        <w:rPr>
          <w:sz w:val="24"/>
          <w:szCs w:val="24"/>
        </w:rPr>
        <w:t>M</w:t>
      </w:r>
      <w:r w:rsidR="00621FC2" w:rsidRPr="00E241DC">
        <w:rPr>
          <w:sz w:val="24"/>
          <w:szCs w:val="24"/>
        </w:rPr>
        <w:t xml:space="preserve">ūsdienās jūra erodē </w:t>
      </w:r>
      <w:proofErr w:type="spellStart"/>
      <w:r w:rsidR="00621FC2" w:rsidRPr="00E241DC">
        <w:rPr>
          <w:sz w:val="24"/>
          <w:szCs w:val="24"/>
        </w:rPr>
        <w:t>Litorīnas</w:t>
      </w:r>
      <w:proofErr w:type="spellEnd"/>
      <w:r w:rsidR="00621FC2" w:rsidRPr="00E241DC">
        <w:rPr>
          <w:sz w:val="24"/>
          <w:szCs w:val="24"/>
        </w:rPr>
        <w:t xml:space="preserve"> jūras Nidas lagūnas zemo līdzenuma (mūsdienās Nidas purva) daļu – jūras krastā un pludmalē epizodiski pēc vētrām atsedzas </w:t>
      </w:r>
      <w:r w:rsidRPr="00E241DC">
        <w:rPr>
          <w:sz w:val="24"/>
          <w:szCs w:val="24"/>
        </w:rPr>
        <w:t xml:space="preserve">Litorīnas un Pēclitorīnas laika sapropelis, mālainas kūdras slāņi un </w:t>
      </w:r>
      <w:r w:rsidR="00621FC2" w:rsidRPr="00E241DC">
        <w:rPr>
          <w:sz w:val="24"/>
          <w:szCs w:val="24"/>
        </w:rPr>
        <w:t>kūdra, ar nesadalījušos koku stumbriem, zariem un celmiem.</w:t>
      </w:r>
    </w:p>
    <w:p w:rsidR="00E02192" w:rsidRPr="00E241DC" w:rsidRDefault="00E241DC" w:rsidP="00E02192">
      <w:pPr>
        <w:pStyle w:val="NoSpacing"/>
        <w:jc w:val="both"/>
        <w:rPr>
          <w:sz w:val="24"/>
          <w:szCs w:val="24"/>
        </w:rPr>
      </w:pPr>
      <w:r>
        <w:rPr>
          <w:b/>
          <w:bCs/>
          <w:sz w:val="24"/>
          <w:szCs w:val="24"/>
        </w:rPr>
        <w:t>Uzbūve</w:t>
      </w:r>
    </w:p>
    <w:p w:rsidR="00764705" w:rsidRPr="00E241DC" w:rsidRDefault="00B9149E" w:rsidP="00B9149E">
      <w:pPr>
        <w:pStyle w:val="NoSpacing"/>
        <w:jc w:val="both"/>
        <w:rPr>
          <w:sz w:val="24"/>
          <w:szCs w:val="24"/>
        </w:rPr>
      </w:pPr>
      <w:r w:rsidRPr="00E241DC">
        <w:rPr>
          <w:sz w:val="24"/>
          <w:szCs w:val="24"/>
        </w:rPr>
        <w:t xml:space="preserve">Baltijas jūras pludmales fragmentu veido jūras pludmale, priekškāpu josla, kā arī krasta kāpu joslas pludmalei tuvākā daļa. </w:t>
      </w:r>
    </w:p>
    <w:p w:rsidR="00B9149E" w:rsidRPr="00E241DC" w:rsidRDefault="00764705" w:rsidP="008E2FA9">
      <w:pPr>
        <w:pStyle w:val="NoSpacing"/>
        <w:jc w:val="both"/>
        <w:rPr>
          <w:sz w:val="24"/>
          <w:szCs w:val="24"/>
        </w:rPr>
      </w:pPr>
      <w:r w:rsidRPr="00E241DC">
        <w:rPr>
          <w:sz w:val="24"/>
          <w:szCs w:val="24"/>
        </w:rPr>
        <w:lastRenderedPageBreak/>
        <w:t>Pludmali veido dažāda rupjuma smilts ar oļiem un grants joslām, kuru atsevišķos gados, sevišķi pagājušā gadsimta 60.-80. gados, aizstāja tīra oļu pludmale. Pašlaik pludmale nav tīra oļu pludmale.  Dabas pieminekļa dienvidu daļā pludmales tips ir grants-smilts-oļu (dominējošā frakcija mainīga) pludmale, pašā ziemeļu daļā tā pāriet smilšu pludmalē ar mainīgu oļu piejaukumu</w:t>
      </w:r>
      <w:r w:rsidR="008E2FA9" w:rsidRPr="00E241DC">
        <w:rPr>
          <w:sz w:val="24"/>
          <w:szCs w:val="24"/>
        </w:rPr>
        <w:t>, u</w:t>
      </w:r>
      <w:r w:rsidR="00B9149E" w:rsidRPr="00E241DC">
        <w:rPr>
          <w:sz w:val="24"/>
          <w:szCs w:val="24"/>
        </w:rPr>
        <w:t xml:space="preserve">n jūra erodē </w:t>
      </w:r>
      <w:proofErr w:type="spellStart"/>
      <w:r w:rsidR="00B9149E" w:rsidRPr="00E241DC">
        <w:rPr>
          <w:sz w:val="24"/>
          <w:szCs w:val="24"/>
        </w:rPr>
        <w:t>Litorīnas</w:t>
      </w:r>
      <w:proofErr w:type="spellEnd"/>
      <w:r w:rsidR="00B9149E" w:rsidRPr="00E241DC">
        <w:rPr>
          <w:sz w:val="24"/>
          <w:szCs w:val="24"/>
        </w:rPr>
        <w:t xml:space="preserve"> jūras Nidas lagūnas zemo līdzenuma (mūsdienās Nidas purva) daļu. </w:t>
      </w:r>
    </w:p>
    <w:p w:rsidR="00E02192" w:rsidRPr="00E241DC" w:rsidRDefault="00E241DC" w:rsidP="00E02192">
      <w:pPr>
        <w:pStyle w:val="NoSpacing"/>
        <w:jc w:val="both"/>
        <w:rPr>
          <w:sz w:val="24"/>
          <w:szCs w:val="24"/>
        </w:rPr>
      </w:pPr>
      <w:r>
        <w:rPr>
          <w:b/>
          <w:bCs/>
          <w:sz w:val="24"/>
          <w:szCs w:val="24"/>
        </w:rPr>
        <w:t>Viela</w:t>
      </w:r>
    </w:p>
    <w:p w:rsidR="00E02192" w:rsidRPr="00E241DC" w:rsidRDefault="00764705" w:rsidP="00E02192">
      <w:pPr>
        <w:pStyle w:val="NoSpacing"/>
        <w:jc w:val="both"/>
        <w:rPr>
          <w:sz w:val="24"/>
          <w:szCs w:val="24"/>
        </w:rPr>
      </w:pPr>
      <w:r w:rsidRPr="00E241DC">
        <w:rPr>
          <w:sz w:val="24"/>
          <w:szCs w:val="24"/>
        </w:rPr>
        <w:t>Pludmales nogulumi ir d</w:t>
      </w:r>
      <w:r w:rsidR="00621FC2" w:rsidRPr="00E241DC">
        <w:rPr>
          <w:sz w:val="24"/>
          <w:szCs w:val="24"/>
        </w:rPr>
        <w:t>ažād</w:t>
      </w:r>
      <w:r w:rsidRPr="00E241DC">
        <w:rPr>
          <w:sz w:val="24"/>
          <w:szCs w:val="24"/>
        </w:rPr>
        <w:t>a rupjuma</w:t>
      </w:r>
      <w:r w:rsidR="00621FC2" w:rsidRPr="00E241DC">
        <w:rPr>
          <w:sz w:val="24"/>
          <w:szCs w:val="24"/>
        </w:rPr>
        <w:t xml:space="preserve"> smilts, grants, oļi, </w:t>
      </w:r>
      <w:r w:rsidRPr="00E241DC">
        <w:rPr>
          <w:sz w:val="24"/>
          <w:szCs w:val="24"/>
        </w:rPr>
        <w:t>kāpās – smalka un vidēja rupjuma smilts, bet atsegumos novērojami lagūnas un purva nogulumi -</w:t>
      </w:r>
      <w:proofErr w:type="gramStart"/>
      <w:r w:rsidRPr="00E241DC">
        <w:rPr>
          <w:sz w:val="24"/>
          <w:szCs w:val="24"/>
        </w:rPr>
        <w:t xml:space="preserve">  </w:t>
      </w:r>
      <w:proofErr w:type="gramEnd"/>
      <w:r w:rsidR="00621FC2" w:rsidRPr="00E241DC">
        <w:rPr>
          <w:sz w:val="24"/>
          <w:szCs w:val="24"/>
        </w:rPr>
        <w:t>sapropelis</w:t>
      </w:r>
      <w:r w:rsidRPr="00E241DC">
        <w:rPr>
          <w:sz w:val="24"/>
          <w:szCs w:val="24"/>
        </w:rPr>
        <w:t>,</w:t>
      </w:r>
      <w:r w:rsidR="00621FC2" w:rsidRPr="00E241DC">
        <w:rPr>
          <w:sz w:val="24"/>
          <w:szCs w:val="24"/>
        </w:rPr>
        <w:t xml:space="preserve"> mālaina kūdra</w:t>
      </w:r>
      <w:r w:rsidRPr="00E241DC">
        <w:rPr>
          <w:sz w:val="24"/>
          <w:szCs w:val="24"/>
        </w:rPr>
        <w:t xml:space="preserve"> un kūdra</w:t>
      </w:r>
      <w:r w:rsidR="00621FC2" w:rsidRPr="00E241DC">
        <w:rPr>
          <w:sz w:val="24"/>
          <w:szCs w:val="24"/>
        </w:rPr>
        <w:t>.</w:t>
      </w:r>
    </w:p>
    <w:p w:rsidR="00E02192" w:rsidRPr="00E241DC" w:rsidRDefault="00E241DC" w:rsidP="00E02192">
      <w:pPr>
        <w:pStyle w:val="NoSpacing"/>
        <w:jc w:val="both"/>
        <w:rPr>
          <w:sz w:val="24"/>
          <w:szCs w:val="24"/>
        </w:rPr>
      </w:pPr>
      <w:r>
        <w:rPr>
          <w:b/>
          <w:bCs/>
          <w:sz w:val="24"/>
          <w:szCs w:val="24"/>
        </w:rPr>
        <w:t>Procesi</w:t>
      </w:r>
    </w:p>
    <w:p w:rsidR="00764705" w:rsidRPr="00E241DC" w:rsidRDefault="00621FC2" w:rsidP="00E02192">
      <w:pPr>
        <w:pStyle w:val="NoSpacing"/>
        <w:jc w:val="both"/>
        <w:rPr>
          <w:sz w:val="24"/>
          <w:szCs w:val="24"/>
        </w:rPr>
      </w:pPr>
      <w:r w:rsidRPr="00E241DC">
        <w:rPr>
          <w:sz w:val="24"/>
          <w:szCs w:val="24"/>
        </w:rPr>
        <w:t xml:space="preserve">Mūsdienu ģeoloģiskie procesi galvenokārt izpaužas kā jūras krasta </w:t>
      </w:r>
      <w:r w:rsidR="00764705" w:rsidRPr="00E241DC">
        <w:rPr>
          <w:sz w:val="24"/>
          <w:szCs w:val="24"/>
        </w:rPr>
        <w:t>erozija un akumulācija, kas laikā gaitā nomaina viena otru</w:t>
      </w:r>
      <w:r w:rsidRPr="00E241DC">
        <w:rPr>
          <w:sz w:val="24"/>
          <w:szCs w:val="24"/>
        </w:rPr>
        <w:t xml:space="preserve">. </w:t>
      </w:r>
      <w:r w:rsidR="00764705" w:rsidRPr="00E241DC">
        <w:rPr>
          <w:sz w:val="24"/>
          <w:szCs w:val="24"/>
        </w:rPr>
        <w:t xml:space="preserve">Priekškāpa, kā arī vietumis kāpu josla vētru laikā tiek daļēji erodēta un atkāpjas iekšzemes virzienā, bet bezvētru gados atjaunojas. Pārsvarā tomēr ir erozijas procesi, kas izraisa lēnu krasta atkāpšanos. </w:t>
      </w:r>
    </w:p>
    <w:p w:rsidR="00764705" w:rsidRPr="00E241DC" w:rsidRDefault="00764705" w:rsidP="00E02192">
      <w:pPr>
        <w:pStyle w:val="NoSpacing"/>
        <w:jc w:val="both"/>
        <w:rPr>
          <w:sz w:val="24"/>
          <w:szCs w:val="24"/>
        </w:rPr>
      </w:pPr>
      <w:r w:rsidRPr="00E241DC">
        <w:rPr>
          <w:sz w:val="24"/>
          <w:szCs w:val="24"/>
        </w:rPr>
        <w:t xml:space="preserve">Dabas pieminekļa teritorija pēc Latvijas jūras krasta erozijas risku noteicošajiem lokālajiem apstākļiem pieskaitāma pie 5. krasta rajona (atklātās Baltijas jūras krasts), kas raksturojas ar augstu erozijas risku, apbūves un infrastruktūras apdraudējumu un lokālu plūdu risku vētrās ar </w:t>
      </w:r>
      <w:proofErr w:type="spellStart"/>
      <w:r w:rsidRPr="00E241DC">
        <w:rPr>
          <w:sz w:val="24"/>
          <w:szCs w:val="24"/>
        </w:rPr>
        <w:t>vējuzplūdu</w:t>
      </w:r>
      <w:proofErr w:type="spellEnd"/>
      <w:r w:rsidRPr="00E241DC">
        <w:rPr>
          <w:sz w:val="24"/>
          <w:szCs w:val="24"/>
        </w:rPr>
        <w:t xml:space="preserve"> līmeni lielāku par</w:t>
      </w:r>
      <w:r w:rsidR="00E241DC">
        <w:rPr>
          <w:sz w:val="24"/>
          <w:szCs w:val="24"/>
        </w:rPr>
        <w:t xml:space="preserve"> 1,2m </w:t>
      </w:r>
      <w:proofErr w:type="gramStart"/>
      <w:r w:rsidR="00E241DC">
        <w:rPr>
          <w:sz w:val="24"/>
          <w:szCs w:val="24"/>
        </w:rPr>
        <w:t>vairāk kā</w:t>
      </w:r>
      <w:proofErr w:type="gramEnd"/>
      <w:r w:rsidR="00E241DC">
        <w:rPr>
          <w:sz w:val="24"/>
          <w:szCs w:val="24"/>
        </w:rPr>
        <w:t xml:space="preserve"> 5 stundu laikā</w:t>
      </w:r>
      <w:r w:rsidRPr="00E241DC">
        <w:rPr>
          <w:sz w:val="24"/>
          <w:szCs w:val="24"/>
        </w:rPr>
        <w:t>.</w:t>
      </w:r>
    </w:p>
    <w:p w:rsidR="00E02192" w:rsidRPr="00E241DC" w:rsidRDefault="00E241DC" w:rsidP="00E02192">
      <w:pPr>
        <w:pStyle w:val="NoSpacing"/>
        <w:jc w:val="both"/>
        <w:rPr>
          <w:sz w:val="24"/>
          <w:szCs w:val="24"/>
        </w:rPr>
      </w:pPr>
      <w:r>
        <w:rPr>
          <w:b/>
          <w:bCs/>
          <w:sz w:val="24"/>
          <w:szCs w:val="24"/>
        </w:rPr>
        <w:t>Dabas aizsardzība</w:t>
      </w:r>
    </w:p>
    <w:p w:rsidR="00E02192" w:rsidRPr="00E241DC" w:rsidRDefault="00764705" w:rsidP="00E02192">
      <w:pPr>
        <w:pStyle w:val="NoSpacing"/>
        <w:jc w:val="both"/>
        <w:rPr>
          <w:sz w:val="24"/>
          <w:szCs w:val="24"/>
        </w:rPr>
      </w:pPr>
      <w:r w:rsidRPr="00E241DC">
        <w:rPr>
          <w:rFonts w:eastAsia="Times New Roman"/>
          <w:sz w:val="24"/>
          <w:szCs w:val="24"/>
        </w:rPr>
        <w:t xml:space="preserve">Dabas pieminekļa teritorijā atrodas Eiropas Savienības aizsargājami biotopi - ar lakstaugiem klātas pelēkās kāpas (2130*), pelēkās kāpas ar </w:t>
      </w:r>
      <w:proofErr w:type="spellStart"/>
      <w:r w:rsidRPr="00E241DC">
        <w:rPr>
          <w:rFonts w:eastAsia="Times New Roman"/>
          <w:sz w:val="24"/>
          <w:szCs w:val="24"/>
        </w:rPr>
        <w:t>sīkkrūmu</w:t>
      </w:r>
      <w:proofErr w:type="spellEnd"/>
      <w:r w:rsidRPr="00E241DC">
        <w:rPr>
          <w:rFonts w:eastAsia="Times New Roman"/>
          <w:sz w:val="24"/>
          <w:szCs w:val="24"/>
        </w:rPr>
        <w:t xml:space="preserve"> audzēm 2140* un </w:t>
      </w:r>
      <w:proofErr w:type="spellStart"/>
      <w:r w:rsidRPr="00E241DC">
        <w:rPr>
          <w:rFonts w:eastAsia="Times New Roman"/>
          <w:sz w:val="24"/>
          <w:szCs w:val="24"/>
        </w:rPr>
        <w:t>boreālie</w:t>
      </w:r>
      <w:proofErr w:type="spellEnd"/>
      <w:r w:rsidRPr="00E241DC">
        <w:rPr>
          <w:rFonts w:eastAsia="Times New Roman"/>
          <w:sz w:val="24"/>
          <w:szCs w:val="24"/>
        </w:rPr>
        <w:t xml:space="preserve"> meži </w:t>
      </w:r>
      <w:proofErr w:type="gramStart"/>
      <w:r w:rsidRPr="00E241DC">
        <w:rPr>
          <w:rFonts w:eastAsia="Times New Roman"/>
          <w:sz w:val="24"/>
          <w:szCs w:val="24"/>
        </w:rPr>
        <w:t>(</w:t>
      </w:r>
      <w:proofErr w:type="gramEnd"/>
      <w:r w:rsidRPr="00E241DC">
        <w:rPr>
          <w:rFonts w:eastAsia="Times New Roman"/>
          <w:sz w:val="24"/>
          <w:szCs w:val="24"/>
        </w:rPr>
        <w:t>9010</w:t>
      </w:r>
      <w:r w:rsidR="00E241DC">
        <w:rPr>
          <w:rFonts w:eastAsia="Times New Roman"/>
          <w:sz w:val="24"/>
          <w:szCs w:val="24"/>
        </w:rPr>
        <w:t>*</w:t>
      </w:r>
      <w:r w:rsidR="00E02192" w:rsidRPr="00E241DC">
        <w:rPr>
          <w:sz w:val="24"/>
          <w:szCs w:val="24"/>
        </w:rPr>
        <w:t>.</w:t>
      </w:r>
    </w:p>
    <w:p w:rsidR="00E02192" w:rsidRPr="00E241DC" w:rsidRDefault="00E241DC" w:rsidP="00E02192">
      <w:pPr>
        <w:pStyle w:val="NoSpacing"/>
        <w:jc w:val="both"/>
        <w:rPr>
          <w:sz w:val="24"/>
          <w:szCs w:val="24"/>
        </w:rPr>
      </w:pPr>
      <w:r>
        <w:rPr>
          <w:b/>
          <w:bCs/>
          <w:sz w:val="24"/>
          <w:szCs w:val="24"/>
        </w:rPr>
        <w:t>Citas vērtības</w:t>
      </w:r>
    </w:p>
    <w:p w:rsidR="00E02192" w:rsidRPr="00E241DC" w:rsidRDefault="00764705" w:rsidP="00E02192">
      <w:pPr>
        <w:pStyle w:val="NoSpacing"/>
        <w:jc w:val="both"/>
        <w:rPr>
          <w:sz w:val="24"/>
          <w:szCs w:val="24"/>
        </w:rPr>
      </w:pPr>
      <w:r w:rsidRPr="00E241DC">
        <w:rPr>
          <w:sz w:val="24"/>
          <w:szCs w:val="24"/>
        </w:rPr>
        <w:t>Teritorija ir nozīmīga kā rekreācijas vieta, izmantojama arī dabas tūrismam un vides izglītībai</w:t>
      </w:r>
      <w:r w:rsidR="00621FC2" w:rsidRPr="00E241DC">
        <w:rPr>
          <w:sz w:val="24"/>
          <w:szCs w:val="24"/>
        </w:rPr>
        <w:t>.</w:t>
      </w:r>
    </w:p>
    <w:p w:rsidR="00E02192" w:rsidRPr="00E241DC" w:rsidRDefault="00E241DC" w:rsidP="00E02192">
      <w:pPr>
        <w:pStyle w:val="NoSpacing"/>
        <w:jc w:val="both"/>
        <w:rPr>
          <w:sz w:val="24"/>
          <w:szCs w:val="24"/>
        </w:rPr>
      </w:pPr>
      <w:r>
        <w:rPr>
          <w:b/>
          <w:bCs/>
          <w:sz w:val="24"/>
          <w:szCs w:val="24"/>
        </w:rPr>
        <w:t>Stāvoklis</w:t>
      </w:r>
    </w:p>
    <w:p w:rsidR="00E02192" w:rsidRPr="00E241DC" w:rsidRDefault="00621FC2" w:rsidP="00E02192">
      <w:pPr>
        <w:pStyle w:val="NoSpacing"/>
        <w:jc w:val="both"/>
        <w:rPr>
          <w:sz w:val="24"/>
          <w:szCs w:val="24"/>
        </w:rPr>
      </w:pPr>
      <w:r w:rsidRPr="00E241DC">
        <w:rPr>
          <w:sz w:val="24"/>
          <w:szCs w:val="24"/>
        </w:rPr>
        <w:t xml:space="preserve">Labs. </w:t>
      </w:r>
    </w:p>
    <w:p w:rsidR="00E02192" w:rsidRPr="00E241DC" w:rsidRDefault="00E241DC" w:rsidP="00E02192">
      <w:pPr>
        <w:pStyle w:val="NoSpacing"/>
        <w:jc w:val="both"/>
        <w:rPr>
          <w:sz w:val="24"/>
          <w:szCs w:val="24"/>
        </w:rPr>
      </w:pPr>
      <w:r>
        <w:rPr>
          <w:b/>
          <w:bCs/>
          <w:sz w:val="24"/>
          <w:szCs w:val="24"/>
        </w:rPr>
        <w:t>Bojājumi</w:t>
      </w:r>
    </w:p>
    <w:p w:rsidR="00E02192" w:rsidRPr="00E241DC" w:rsidRDefault="00621FC2" w:rsidP="00E02192">
      <w:pPr>
        <w:pStyle w:val="NoSpacing"/>
        <w:jc w:val="both"/>
        <w:rPr>
          <w:sz w:val="24"/>
          <w:szCs w:val="24"/>
        </w:rPr>
      </w:pPr>
      <w:r w:rsidRPr="00E241DC">
        <w:rPr>
          <w:sz w:val="24"/>
          <w:szCs w:val="24"/>
        </w:rPr>
        <w:t>Nav cilvēka radītu bojājumu.</w:t>
      </w:r>
    </w:p>
    <w:p w:rsidR="00E02192" w:rsidRPr="00E241DC" w:rsidRDefault="00E241DC" w:rsidP="00E02192">
      <w:pPr>
        <w:pStyle w:val="NoSpacing"/>
        <w:jc w:val="both"/>
        <w:rPr>
          <w:sz w:val="24"/>
          <w:szCs w:val="24"/>
        </w:rPr>
      </w:pPr>
      <w:r>
        <w:rPr>
          <w:b/>
          <w:bCs/>
          <w:sz w:val="24"/>
          <w:szCs w:val="24"/>
        </w:rPr>
        <w:t>Apdraudējumi</w:t>
      </w:r>
    </w:p>
    <w:p w:rsidR="00281731" w:rsidRPr="00E241DC" w:rsidRDefault="008E2FA9" w:rsidP="00E02192">
      <w:pPr>
        <w:pStyle w:val="NoSpacing"/>
        <w:jc w:val="both"/>
        <w:rPr>
          <w:sz w:val="24"/>
          <w:szCs w:val="24"/>
        </w:rPr>
      </w:pPr>
      <w:r w:rsidRPr="00E241DC">
        <w:rPr>
          <w:sz w:val="24"/>
          <w:szCs w:val="24"/>
        </w:rPr>
        <w:t>Teritorija ir pakļauta</w:t>
      </w:r>
      <w:r w:rsidR="00621FC2" w:rsidRPr="00E241DC">
        <w:rPr>
          <w:sz w:val="24"/>
          <w:szCs w:val="24"/>
        </w:rPr>
        <w:t xml:space="preserve"> jūras erozijai.</w:t>
      </w:r>
    </w:p>
    <w:p w:rsidR="00E02192" w:rsidRPr="00E241DC" w:rsidRDefault="00E241DC" w:rsidP="00E02192">
      <w:pPr>
        <w:pStyle w:val="NoSpacing"/>
        <w:jc w:val="both"/>
        <w:rPr>
          <w:sz w:val="24"/>
          <w:szCs w:val="24"/>
        </w:rPr>
      </w:pPr>
      <w:r>
        <w:rPr>
          <w:b/>
          <w:bCs/>
          <w:sz w:val="24"/>
          <w:szCs w:val="24"/>
        </w:rPr>
        <w:t>Apsaimniekošana</w:t>
      </w:r>
    </w:p>
    <w:p w:rsidR="00621FC2" w:rsidRPr="00E241DC" w:rsidRDefault="00621FC2" w:rsidP="00621FC2">
      <w:pPr>
        <w:pStyle w:val="NoSpacing"/>
        <w:jc w:val="both"/>
        <w:rPr>
          <w:sz w:val="24"/>
          <w:szCs w:val="24"/>
        </w:rPr>
      </w:pPr>
      <w:r w:rsidRPr="00E241DC">
        <w:rPr>
          <w:sz w:val="24"/>
          <w:szCs w:val="24"/>
        </w:rPr>
        <w:t xml:space="preserve">Teritorijā nav </w:t>
      </w:r>
      <w:r w:rsidR="008E2FA9" w:rsidRPr="00E241DC">
        <w:rPr>
          <w:sz w:val="24"/>
          <w:szCs w:val="24"/>
        </w:rPr>
        <w:t>informācijas par dabas pieminekli Nidas pludmale un teritorijas ģeoloģiju</w:t>
      </w:r>
      <w:r w:rsidRPr="00E241DC">
        <w:rPr>
          <w:sz w:val="24"/>
          <w:szCs w:val="24"/>
        </w:rPr>
        <w:t xml:space="preserve">, vairāk ir informācijas par </w:t>
      </w:r>
      <w:r w:rsidR="008E2FA9" w:rsidRPr="00E241DC">
        <w:rPr>
          <w:sz w:val="24"/>
          <w:szCs w:val="24"/>
        </w:rPr>
        <w:t xml:space="preserve">dabas parku </w:t>
      </w:r>
      <w:r w:rsidRPr="00E241DC">
        <w:rPr>
          <w:sz w:val="24"/>
          <w:szCs w:val="24"/>
        </w:rPr>
        <w:t xml:space="preserve">Pape.  Ir sastopamas vairākas robežzīmes, </w:t>
      </w:r>
      <w:r w:rsidR="008E2FA9" w:rsidRPr="00E241DC">
        <w:rPr>
          <w:sz w:val="24"/>
          <w:szCs w:val="24"/>
        </w:rPr>
        <w:t>bet nav izprotams</w:t>
      </w:r>
      <w:r w:rsidR="00E241DC">
        <w:rPr>
          <w:sz w:val="24"/>
          <w:szCs w:val="24"/>
        </w:rPr>
        <w:t>,</w:t>
      </w:r>
      <w:r w:rsidR="008E2FA9" w:rsidRPr="00E241DC">
        <w:rPr>
          <w:sz w:val="24"/>
          <w:szCs w:val="24"/>
        </w:rPr>
        <w:t xml:space="preserve"> uz kurām aizsargājamām dabas teritorijām </w:t>
      </w:r>
      <w:r w:rsidRPr="00E241DC">
        <w:rPr>
          <w:sz w:val="24"/>
          <w:szCs w:val="24"/>
        </w:rPr>
        <w:t xml:space="preserve">tās attiecas.  </w:t>
      </w:r>
    </w:p>
    <w:p w:rsidR="00E02192" w:rsidRPr="00E241DC" w:rsidRDefault="00E241DC" w:rsidP="00E02192">
      <w:pPr>
        <w:pStyle w:val="NoSpacing"/>
        <w:jc w:val="both"/>
        <w:rPr>
          <w:sz w:val="24"/>
          <w:szCs w:val="24"/>
        </w:rPr>
      </w:pPr>
      <w:r>
        <w:rPr>
          <w:b/>
          <w:bCs/>
          <w:sz w:val="24"/>
          <w:szCs w:val="24"/>
        </w:rPr>
        <w:t>Piezīmes</w:t>
      </w:r>
    </w:p>
    <w:p w:rsidR="00621FC2" w:rsidRPr="00E241DC" w:rsidRDefault="00621FC2" w:rsidP="00621FC2">
      <w:pPr>
        <w:pStyle w:val="NoSpacing"/>
        <w:jc w:val="both"/>
        <w:rPr>
          <w:sz w:val="24"/>
          <w:szCs w:val="24"/>
        </w:rPr>
      </w:pPr>
      <w:r w:rsidRPr="00E241DC">
        <w:rPr>
          <w:sz w:val="24"/>
          <w:szCs w:val="24"/>
        </w:rPr>
        <w:t>Apraksts, novērtējumi un robežu pamatojums balstīti uz līgumdarba pētījuma ietvaros veiktā apsekojuma un literatūras datiem</w:t>
      </w:r>
      <w:r w:rsidR="00281731" w:rsidRPr="00E241DC">
        <w:rPr>
          <w:sz w:val="24"/>
          <w:szCs w:val="24"/>
        </w:rPr>
        <w:t xml:space="preserve">. Apsekoja Māris Krievāns un Agnis </w:t>
      </w:r>
      <w:proofErr w:type="spellStart"/>
      <w:r w:rsidR="00281731" w:rsidRPr="00E241DC">
        <w:rPr>
          <w:sz w:val="24"/>
          <w:szCs w:val="24"/>
        </w:rPr>
        <w:t>Rečs</w:t>
      </w:r>
      <w:proofErr w:type="spellEnd"/>
      <w:r w:rsidR="00281731" w:rsidRPr="00E241DC">
        <w:rPr>
          <w:sz w:val="24"/>
          <w:szCs w:val="24"/>
        </w:rPr>
        <w:t xml:space="preserve">, </w:t>
      </w:r>
      <w:r w:rsidRPr="00E241DC">
        <w:rPr>
          <w:sz w:val="24"/>
          <w:szCs w:val="24"/>
        </w:rPr>
        <w:t>08.10.2014.</w:t>
      </w:r>
    </w:p>
    <w:p w:rsidR="00E02192" w:rsidRPr="00E241DC" w:rsidRDefault="00E241DC" w:rsidP="00E02192">
      <w:pPr>
        <w:pStyle w:val="NoSpacing"/>
        <w:jc w:val="both"/>
        <w:rPr>
          <w:sz w:val="24"/>
          <w:szCs w:val="24"/>
        </w:rPr>
      </w:pPr>
      <w:r>
        <w:rPr>
          <w:b/>
          <w:bCs/>
          <w:sz w:val="24"/>
          <w:szCs w:val="24"/>
        </w:rPr>
        <w:t>Novērtējumi</w:t>
      </w:r>
    </w:p>
    <w:p w:rsidR="00E02192" w:rsidRPr="00E241DC" w:rsidRDefault="00E02192" w:rsidP="00E02192">
      <w:pPr>
        <w:pStyle w:val="NoSpacing"/>
        <w:jc w:val="both"/>
        <w:rPr>
          <w:sz w:val="24"/>
          <w:szCs w:val="24"/>
        </w:rPr>
      </w:pPr>
      <w:r w:rsidRPr="00E241DC">
        <w:rPr>
          <w:sz w:val="24"/>
          <w:szCs w:val="24"/>
        </w:rPr>
        <w:t xml:space="preserve">Unikālās vērtības – </w:t>
      </w:r>
      <w:r w:rsidR="00281731" w:rsidRPr="00E241DC">
        <w:rPr>
          <w:sz w:val="24"/>
          <w:szCs w:val="24"/>
        </w:rPr>
        <w:t>4</w:t>
      </w:r>
    </w:p>
    <w:p w:rsidR="00E02192" w:rsidRPr="00E241DC" w:rsidRDefault="00E02192" w:rsidP="00E02192">
      <w:pPr>
        <w:pStyle w:val="NoSpacing"/>
        <w:jc w:val="both"/>
        <w:rPr>
          <w:sz w:val="24"/>
          <w:szCs w:val="24"/>
        </w:rPr>
      </w:pPr>
      <w:r w:rsidRPr="00E241DC">
        <w:rPr>
          <w:sz w:val="24"/>
          <w:szCs w:val="24"/>
        </w:rPr>
        <w:t xml:space="preserve">Ainaviskums – </w:t>
      </w:r>
      <w:r w:rsidR="00281731" w:rsidRPr="00E241DC">
        <w:rPr>
          <w:sz w:val="24"/>
          <w:szCs w:val="24"/>
        </w:rPr>
        <w:t>4</w:t>
      </w:r>
    </w:p>
    <w:p w:rsidR="006207A6" w:rsidRDefault="006207A6" w:rsidP="00E02192">
      <w:pPr>
        <w:pStyle w:val="NoSpacing"/>
        <w:jc w:val="both"/>
        <w:rPr>
          <w:sz w:val="24"/>
          <w:szCs w:val="24"/>
        </w:rPr>
      </w:pPr>
      <w:r>
        <w:rPr>
          <w:sz w:val="24"/>
          <w:szCs w:val="24"/>
        </w:rPr>
        <w:t>Zinātniskais nozīmīgums:</w:t>
      </w:r>
    </w:p>
    <w:p w:rsidR="00E02192" w:rsidRPr="00E241DC" w:rsidRDefault="00E02192" w:rsidP="006207A6">
      <w:pPr>
        <w:pStyle w:val="NoSpacing"/>
        <w:ind w:firstLine="720"/>
        <w:jc w:val="both"/>
        <w:rPr>
          <w:sz w:val="24"/>
          <w:szCs w:val="24"/>
        </w:rPr>
      </w:pPr>
      <w:proofErr w:type="spellStart"/>
      <w:r w:rsidRPr="00E241DC">
        <w:rPr>
          <w:sz w:val="24"/>
          <w:szCs w:val="24"/>
        </w:rPr>
        <w:lastRenderedPageBreak/>
        <w:t>Stratigrāfija</w:t>
      </w:r>
      <w:proofErr w:type="spellEnd"/>
      <w:r w:rsidRPr="00E241DC">
        <w:rPr>
          <w:sz w:val="24"/>
          <w:szCs w:val="24"/>
        </w:rPr>
        <w:t xml:space="preserve"> – </w:t>
      </w:r>
      <w:r w:rsidR="00281731" w:rsidRPr="00E241DC">
        <w:rPr>
          <w:sz w:val="24"/>
          <w:szCs w:val="24"/>
        </w:rPr>
        <w:t>3</w:t>
      </w:r>
    </w:p>
    <w:p w:rsidR="00E02192" w:rsidRPr="00E241DC" w:rsidRDefault="00E02192" w:rsidP="006207A6">
      <w:pPr>
        <w:pStyle w:val="NoSpacing"/>
        <w:ind w:firstLine="720"/>
        <w:jc w:val="both"/>
        <w:rPr>
          <w:sz w:val="24"/>
          <w:szCs w:val="24"/>
        </w:rPr>
      </w:pPr>
      <w:r w:rsidRPr="00E241DC">
        <w:rPr>
          <w:sz w:val="24"/>
          <w:szCs w:val="24"/>
        </w:rPr>
        <w:t xml:space="preserve">Uzbūve – </w:t>
      </w:r>
      <w:r w:rsidR="00281731" w:rsidRPr="00E241DC">
        <w:rPr>
          <w:sz w:val="24"/>
          <w:szCs w:val="24"/>
        </w:rPr>
        <w:t>3</w:t>
      </w:r>
    </w:p>
    <w:p w:rsidR="00E02192" w:rsidRPr="00E241DC" w:rsidRDefault="00E02192" w:rsidP="006207A6">
      <w:pPr>
        <w:pStyle w:val="NoSpacing"/>
        <w:ind w:firstLine="720"/>
        <w:jc w:val="both"/>
        <w:rPr>
          <w:sz w:val="24"/>
          <w:szCs w:val="24"/>
        </w:rPr>
      </w:pPr>
      <w:r w:rsidRPr="00E241DC">
        <w:rPr>
          <w:sz w:val="24"/>
          <w:szCs w:val="24"/>
        </w:rPr>
        <w:t xml:space="preserve">Viela – </w:t>
      </w:r>
      <w:r w:rsidR="00281731" w:rsidRPr="00E241DC">
        <w:rPr>
          <w:sz w:val="24"/>
          <w:szCs w:val="24"/>
        </w:rPr>
        <w:t>3</w:t>
      </w:r>
    </w:p>
    <w:p w:rsidR="00E02192" w:rsidRPr="00E241DC" w:rsidRDefault="00E02192" w:rsidP="006207A6">
      <w:pPr>
        <w:pStyle w:val="NoSpacing"/>
        <w:ind w:firstLine="720"/>
        <w:jc w:val="both"/>
        <w:rPr>
          <w:sz w:val="24"/>
          <w:szCs w:val="24"/>
        </w:rPr>
      </w:pPr>
      <w:r w:rsidRPr="00E241DC">
        <w:rPr>
          <w:sz w:val="24"/>
          <w:szCs w:val="24"/>
        </w:rPr>
        <w:t xml:space="preserve">Procesi – </w:t>
      </w:r>
      <w:r w:rsidR="00281731" w:rsidRPr="00E241DC">
        <w:rPr>
          <w:sz w:val="24"/>
          <w:szCs w:val="24"/>
        </w:rPr>
        <w:t>4</w:t>
      </w:r>
    </w:p>
    <w:p w:rsidR="00E02192" w:rsidRPr="00E241DC" w:rsidRDefault="00E02192" w:rsidP="00E02192">
      <w:pPr>
        <w:pStyle w:val="NoSpacing"/>
        <w:jc w:val="both"/>
        <w:rPr>
          <w:sz w:val="24"/>
          <w:szCs w:val="24"/>
        </w:rPr>
      </w:pPr>
      <w:r w:rsidRPr="00E241DC">
        <w:rPr>
          <w:sz w:val="24"/>
          <w:szCs w:val="24"/>
        </w:rPr>
        <w:t xml:space="preserve">Citas vērtības – </w:t>
      </w:r>
      <w:r w:rsidR="00281731" w:rsidRPr="00E241DC">
        <w:rPr>
          <w:sz w:val="24"/>
          <w:szCs w:val="24"/>
        </w:rPr>
        <w:t>4</w:t>
      </w:r>
    </w:p>
    <w:p w:rsidR="00E02192" w:rsidRPr="00E241DC" w:rsidRDefault="00E02192" w:rsidP="00E02192">
      <w:pPr>
        <w:pStyle w:val="NoSpacing"/>
        <w:jc w:val="both"/>
        <w:rPr>
          <w:sz w:val="24"/>
          <w:szCs w:val="24"/>
        </w:rPr>
      </w:pPr>
      <w:r w:rsidRPr="00E241DC">
        <w:rPr>
          <w:sz w:val="24"/>
          <w:szCs w:val="24"/>
        </w:rPr>
        <w:t xml:space="preserve">Novērtējumu summa - </w:t>
      </w:r>
      <w:r w:rsidR="00281731" w:rsidRPr="00E241DC">
        <w:rPr>
          <w:sz w:val="24"/>
          <w:szCs w:val="24"/>
        </w:rPr>
        <w:t>25</w:t>
      </w:r>
    </w:p>
    <w:p w:rsidR="00E02192" w:rsidRPr="00E241DC" w:rsidRDefault="00E02192" w:rsidP="00E241DC">
      <w:pPr>
        <w:pStyle w:val="NoSpacing"/>
        <w:jc w:val="both"/>
        <w:rPr>
          <w:sz w:val="24"/>
          <w:szCs w:val="24"/>
        </w:rPr>
      </w:pPr>
      <w:bookmarkStart w:id="0" w:name="_GoBack"/>
      <w:bookmarkEnd w:id="0"/>
      <w:r w:rsidRPr="00E241DC">
        <w:rPr>
          <w:b/>
          <w:bCs/>
          <w:sz w:val="24"/>
          <w:szCs w:val="24"/>
        </w:rPr>
        <w:t>Robežu izmaiņu pamatojums</w:t>
      </w:r>
    </w:p>
    <w:p w:rsidR="00E02192" w:rsidRPr="00E241DC" w:rsidRDefault="008E2FA9" w:rsidP="00E02192">
      <w:pPr>
        <w:pStyle w:val="NoSpacing"/>
        <w:jc w:val="both"/>
        <w:rPr>
          <w:sz w:val="24"/>
          <w:szCs w:val="24"/>
        </w:rPr>
      </w:pPr>
      <w:r w:rsidRPr="00E241DC">
        <w:rPr>
          <w:sz w:val="24"/>
          <w:szCs w:val="24"/>
        </w:rPr>
        <w:t xml:space="preserve">Dabas pieminekļa dienvidu robežai, kā atskaites punkts tiek pieņemts koka pāļu mols pie Nidas skolas. Teritorijā tiek ietverta aptuveni 50 m plata jūras piekrastes daļa un pludmales zona līdz kraujas </w:t>
      </w:r>
      <w:proofErr w:type="gramStart"/>
      <w:r w:rsidRPr="00E241DC">
        <w:rPr>
          <w:sz w:val="24"/>
          <w:szCs w:val="24"/>
        </w:rPr>
        <w:t>augšējai malai</w:t>
      </w:r>
      <w:proofErr w:type="gramEnd"/>
      <w:r w:rsidRPr="00E241DC">
        <w:rPr>
          <w:sz w:val="24"/>
          <w:szCs w:val="24"/>
        </w:rPr>
        <w:t>, velkot robežas, kur iespējams pa zemes kadastra vienību robežām.</w:t>
      </w:r>
    </w:p>
    <w:p w:rsidR="00E02192" w:rsidRPr="00E241DC" w:rsidRDefault="00E02192" w:rsidP="00E02192">
      <w:pPr>
        <w:pStyle w:val="NoSpacing"/>
        <w:jc w:val="both"/>
        <w:rPr>
          <w:sz w:val="24"/>
          <w:szCs w:val="24"/>
        </w:rPr>
      </w:pPr>
      <w:r w:rsidRPr="00E241DC">
        <w:rPr>
          <w:b/>
          <w:bCs/>
          <w:sz w:val="24"/>
          <w:szCs w:val="24"/>
        </w:rPr>
        <w:t>Ieteikumi a</w:t>
      </w:r>
      <w:r w:rsidR="00E241DC">
        <w:rPr>
          <w:b/>
          <w:bCs/>
          <w:sz w:val="24"/>
          <w:szCs w:val="24"/>
        </w:rPr>
        <w:t>izsardzībai un apsaimniekošanai</w:t>
      </w:r>
    </w:p>
    <w:p w:rsidR="00E02192" w:rsidRPr="00E241DC" w:rsidRDefault="00621FC2" w:rsidP="00E02192">
      <w:pPr>
        <w:pStyle w:val="NoSpacing"/>
        <w:jc w:val="both"/>
        <w:rPr>
          <w:sz w:val="24"/>
          <w:szCs w:val="24"/>
        </w:rPr>
      </w:pPr>
      <w:r w:rsidRPr="00E241DC">
        <w:rPr>
          <w:sz w:val="24"/>
          <w:szCs w:val="24"/>
        </w:rPr>
        <w:t>Teritoriju nepieciešams saglabāt zinātniskiem ģeoloģiskie</w:t>
      </w:r>
      <w:r w:rsidR="008E2FA9" w:rsidRPr="00E241DC">
        <w:rPr>
          <w:sz w:val="24"/>
          <w:szCs w:val="24"/>
        </w:rPr>
        <w:t xml:space="preserve">m pētījumiem. Būtu nepieciešams uzstādīt stendus ar ģeoloģiska satura </w:t>
      </w:r>
      <w:r w:rsidRPr="00E241DC">
        <w:rPr>
          <w:sz w:val="24"/>
          <w:szCs w:val="24"/>
        </w:rPr>
        <w:t>informācij</w:t>
      </w:r>
      <w:r w:rsidR="008E2FA9" w:rsidRPr="00E241DC">
        <w:rPr>
          <w:sz w:val="24"/>
          <w:szCs w:val="24"/>
        </w:rPr>
        <w:t>u</w:t>
      </w:r>
      <w:r w:rsidRPr="00E241DC">
        <w:rPr>
          <w:sz w:val="24"/>
          <w:szCs w:val="24"/>
        </w:rPr>
        <w:t>.</w:t>
      </w:r>
    </w:p>
    <w:p w:rsidR="00E02192" w:rsidRDefault="00E02192" w:rsidP="00E02192">
      <w:pPr>
        <w:pStyle w:val="NoSpacing"/>
        <w:jc w:val="both"/>
        <w:rPr>
          <w:sz w:val="24"/>
          <w:szCs w:val="24"/>
        </w:rPr>
      </w:pPr>
    </w:p>
    <w:p w:rsidR="00E241DC" w:rsidRDefault="00E241DC" w:rsidP="00E02192">
      <w:pPr>
        <w:pStyle w:val="NoSpacing"/>
        <w:jc w:val="both"/>
        <w:rPr>
          <w:sz w:val="24"/>
          <w:szCs w:val="24"/>
        </w:rPr>
      </w:pPr>
    </w:p>
    <w:p w:rsidR="00E241DC" w:rsidRDefault="00E241DC" w:rsidP="00E241DC">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E241DC" w:rsidRPr="00E241DC" w:rsidRDefault="00E241DC" w:rsidP="00E02192">
      <w:pPr>
        <w:pStyle w:val="NoSpacing"/>
        <w:jc w:val="both"/>
        <w:rPr>
          <w:sz w:val="24"/>
          <w:szCs w:val="24"/>
        </w:rPr>
      </w:pPr>
    </w:p>
    <w:sectPr w:rsidR="00E241DC" w:rsidRPr="00E241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70FE2"/>
    <w:rsid w:val="0020503D"/>
    <w:rsid w:val="00206BA0"/>
    <w:rsid w:val="00220F76"/>
    <w:rsid w:val="002226FB"/>
    <w:rsid w:val="00235AD6"/>
    <w:rsid w:val="00275719"/>
    <w:rsid w:val="00281731"/>
    <w:rsid w:val="002B5EB6"/>
    <w:rsid w:val="002C5F24"/>
    <w:rsid w:val="002C7C07"/>
    <w:rsid w:val="002D38C8"/>
    <w:rsid w:val="002D56A8"/>
    <w:rsid w:val="00311DA2"/>
    <w:rsid w:val="00316F82"/>
    <w:rsid w:val="00350BAB"/>
    <w:rsid w:val="00376214"/>
    <w:rsid w:val="00395190"/>
    <w:rsid w:val="003B0303"/>
    <w:rsid w:val="00400369"/>
    <w:rsid w:val="00410813"/>
    <w:rsid w:val="00443D41"/>
    <w:rsid w:val="00447211"/>
    <w:rsid w:val="004977E2"/>
    <w:rsid w:val="004A727A"/>
    <w:rsid w:val="004C0FF0"/>
    <w:rsid w:val="004C7459"/>
    <w:rsid w:val="004D0947"/>
    <w:rsid w:val="00556F19"/>
    <w:rsid w:val="00565D00"/>
    <w:rsid w:val="00571FF1"/>
    <w:rsid w:val="00582675"/>
    <w:rsid w:val="00584C60"/>
    <w:rsid w:val="0059221F"/>
    <w:rsid w:val="005A7495"/>
    <w:rsid w:val="005B3226"/>
    <w:rsid w:val="005E0590"/>
    <w:rsid w:val="005F2081"/>
    <w:rsid w:val="006207A6"/>
    <w:rsid w:val="00621FC2"/>
    <w:rsid w:val="00695609"/>
    <w:rsid w:val="006C0979"/>
    <w:rsid w:val="006C5225"/>
    <w:rsid w:val="006D36D4"/>
    <w:rsid w:val="006D6344"/>
    <w:rsid w:val="006F391A"/>
    <w:rsid w:val="007026AD"/>
    <w:rsid w:val="007252A5"/>
    <w:rsid w:val="00737937"/>
    <w:rsid w:val="007411EC"/>
    <w:rsid w:val="00744810"/>
    <w:rsid w:val="0076381C"/>
    <w:rsid w:val="00764705"/>
    <w:rsid w:val="007A4563"/>
    <w:rsid w:val="007B719D"/>
    <w:rsid w:val="00860A42"/>
    <w:rsid w:val="00885900"/>
    <w:rsid w:val="008C7C27"/>
    <w:rsid w:val="008E2D9C"/>
    <w:rsid w:val="008E2FA9"/>
    <w:rsid w:val="008F1193"/>
    <w:rsid w:val="008F52CD"/>
    <w:rsid w:val="00903373"/>
    <w:rsid w:val="00916037"/>
    <w:rsid w:val="00930687"/>
    <w:rsid w:val="00956BE0"/>
    <w:rsid w:val="00975FBD"/>
    <w:rsid w:val="009A094A"/>
    <w:rsid w:val="009B029B"/>
    <w:rsid w:val="009C6940"/>
    <w:rsid w:val="009D7C26"/>
    <w:rsid w:val="009E76CB"/>
    <w:rsid w:val="00A046C9"/>
    <w:rsid w:val="00A44B2A"/>
    <w:rsid w:val="00A52A9E"/>
    <w:rsid w:val="00A61CA4"/>
    <w:rsid w:val="00A63A3F"/>
    <w:rsid w:val="00A74D50"/>
    <w:rsid w:val="00A92839"/>
    <w:rsid w:val="00AB464D"/>
    <w:rsid w:val="00AB7350"/>
    <w:rsid w:val="00AB7B93"/>
    <w:rsid w:val="00AC3159"/>
    <w:rsid w:val="00AC7FDB"/>
    <w:rsid w:val="00AE301C"/>
    <w:rsid w:val="00B00BEB"/>
    <w:rsid w:val="00B06716"/>
    <w:rsid w:val="00B10B33"/>
    <w:rsid w:val="00B24BE1"/>
    <w:rsid w:val="00B47FAC"/>
    <w:rsid w:val="00B60262"/>
    <w:rsid w:val="00B72E0F"/>
    <w:rsid w:val="00B749CE"/>
    <w:rsid w:val="00B9149E"/>
    <w:rsid w:val="00BC0A25"/>
    <w:rsid w:val="00BF3A04"/>
    <w:rsid w:val="00C47A99"/>
    <w:rsid w:val="00C67931"/>
    <w:rsid w:val="00C7282A"/>
    <w:rsid w:val="00CA1B3A"/>
    <w:rsid w:val="00D80290"/>
    <w:rsid w:val="00DB523C"/>
    <w:rsid w:val="00DC15C2"/>
    <w:rsid w:val="00DC5315"/>
    <w:rsid w:val="00DF3538"/>
    <w:rsid w:val="00E02192"/>
    <w:rsid w:val="00E05062"/>
    <w:rsid w:val="00E05CED"/>
    <w:rsid w:val="00E16EFD"/>
    <w:rsid w:val="00E200C3"/>
    <w:rsid w:val="00E241DC"/>
    <w:rsid w:val="00E2551E"/>
    <w:rsid w:val="00E631C8"/>
    <w:rsid w:val="00E67478"/>
    <w:rsid w:val="00EB15ED"/>
    <w:rsid w:val="00EB20A0"/>
    <w:rsid w:val="00EB506E"/>
    <w:rsid w:val="00EC42F8"/>
    <w:rsid w:val="00EC447E"/>
    <w:rsid w:val="00EC461C"/>
    <w:rsid w:val="00ED0AA8"/>
    <w:rsid w:val="00ED2BE3"/>
    <w:rsid w:val="00EF598F"/>
    <w:rsid w:val="00F10282"/>
    <w:rsid w:val="00F20C44"/>
    <w:rsid w:val="00F20ECC"/>
    <w:rsid w:val="00F52B4B"/>
    <w:rsid w:val="00F60268"/>
    <w:rsid w:val="00F666EC"/>
    <w:rsid w:val="00F7373E"/>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B5A0"/>
  <w15:docId w15:val="{D7CE1266-9499-401C-9F96-C2880B06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E02192"/>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 w:id="204959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3</Pages>
  <Words>4809</Words>
  <Characters>2742</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12</cp:revision>
  <dcterms:created xsi:type="dcterms:W3CDTF">2016-07-13T15:12:00Z</dcterms:created>
  <dcterms:modified xsi:type="dcterms:W3CDTF">2017-06-02T07:55:00Z</dcterms:modified>
</cp:coreProperties>
</file>