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A07B6" w:rsidRDefault="00556F19" w:rsidP="00C7282A">
      <w:pPr>
        <w:pStyle w:val="NoSpacing"/>
        <w:jc w:val="center"/>
        <w:rPr>
          <w:b/>
          <w:sz w:val="28"/>
          <w:szCs w:val="24"/>
        </w:rPr>
      </w:pPr>
      <w:r w:rsidRPr="00AA07B6">
        <w:rPr>
          <w:sz w:val="28"/>
          <w:szCs w:val="24"/>
        </w:rPr>
        <w:t xml:space="preserve">Ģeoloģiskais dabas piemineklis </w:t>
      </w:r>
      <w:r w:rsidR="000C4785" w:rsidRPr="00AA07B6">
        <w:rPr>
          <w:b/>
          <w:sz w:val="28"/>
          <w:szCs w:val="24"/>
        </w:rPr>
        <w:tab/>
      </w:r>
      <w:r w:rsidR="00A70191" w:rsidRPr="00AA07B6">
        <w:rPr>
          <w:b/>
          <w:sz w:val="28"/>
          <w:szCs w:val="24"/>
        </w:rPr>
        <w:t>Līču-</w:t>
      </w:r>
      <w:proofErr w:type="spellStart"/>
      <w:r w:rsidR="00A70191" w:rsidRPr="00AA07B6">
        <w:rPr>
          <w:b/>
          <w:sz w:val="28"/>
          <w:szCs w:val="24"/>
        </w:rPr>
        <w:t>Laņģu</w:t>
      </w:r>
      <w:proofErr w:type="spellEnd"/>
      <w:r w:rsidR="00A70191" w:rsidRPr="00AA07B6">
        <w:rPr>
          <w:b/>
          <w:sz w:val="28"/>
          <w:szCs w:val="24"/>
        </w:rPr>
        <w:t xml:space="preserve"> klintis</w:t>
      </w:r>
      <w:r w:rsidR="000067B8" w:rsidRPr="00AA07B6">
        <w:rPr>
          <w:b/>
          <w:sz w:val="28"/>
          <w:szCs w:val="24"/>
        </w:rPr>
        <w:t xml:space="preserve"> </w:t>
      </w:r>
    </w:p>
    <w:p w:rsidR="00A44B2A" w:rsidRPr="00AA07B6" w:rsidRDefault="00FC07DD" w:rsidP="00C7282A">
      <w:pPr>
        <w:pStyle w:val="NoSpacing"/>
        <w:jc w:val="center"/>
        <w:rPr>
          <w:sz w:val="28"/>
          <w:szCs w:val="24"/>
        </w:rPr>
      </w:pPr>
      <w:r w:rsidRPr="00AA07B6">
        <w:rPr>
          <w:sz w:val="28"/>
          <w:szCs w:val="24"/>
        </w:rPr>
        <w:t xml:space="preserve">MK 175. noteikumu piel. Nr. </w:t>
      </w:r>
      <w:r w:rsidR="00A70191" w:rsidRPr="00AA07B6">
        <w:rPr>
          <w:sz w:val="28"/>
          <w:szCs w:val="24"/>
        </w:rPr>
        <w:t>44</w:t>
      </w:r>
    </w:p>
    <w:p w:rsidR="00AB7B93" w:rsidRPr="00AA07B6" w:rsidRDefault="00AB7B93" w:rsidP="007A4563">
      <w:pPr>
        <w:pStyle w:val="NoSpacing"/>
        <w:rPr>
          <w:b/>
          <w:sz w:val="24"/>
          <w:szCs w:val="24"/>
        </w:rPr>
      </w:pPr>
    </w:p>
    <w:p w:rsidR="007A4563" w:rsidRPr="00AA07B6" w:rsidRDefault="00AA07B6" w:rsidP="007A4563">
      <w:pPr>
        <w:pStyle w:val="NoSpacing"/>
        <w:rPr>
          <w:b/>
          <w:sz w:val="32"/>
          <w:szCs w:val="24"/>
        </w:rPr>
      </w:pPr>
      <w:r>
        <w:rPr>
          <w:b/>
          <w:sz w:val="32"/>
          <w:szCs w:val="24"/>
        </w:rPr>
        <w:t>Detalizēts apraksts</w:t>
      </w:r>
    </w:p>
    <w:p w:rsidR="008E6023" w:rsidRPr="00AA07B6" w:rsidRDefault="008E6023" w:rsidP="00C7282A">
      <w:pPr>
        <w:pStyle w:val="NoSpacing"/>
        <w:rPr>
          <w:b/>
          <w:sz w:val="24"/>
          <w:szCs w:val="24"/>
        </w:rPr>
      </w:pPr>
    </w:p>
    <w:p w:rsidR="002C5F24" w:rsidRPr="00AA07B6" w:rsidRDefault="00AA07B6" w:rsidP="00C7282A">
      <w:pPr>
        <w:pStyle w:val="NoSpacing"/>
        <w:rPr>
          <w:b/>
          <w:sz w:val="24"/>
          <w:szCs w:val="24"/>
        </w:rPr>
      </w:pPr>
      <w:r>
        <w:rPr>
          <w:b/>
          <w:sz w:val="24"/>
          <w:szCs w:val="24"/>
        </w:rPr>
        <w:t>Adrese</w:t>
      </w:r>
    </w:p>
    <w:p w:rsidR="0002328F" w:rsidRPr="00AA07B6" w:rsidRDefault="00A70191" w:rsidP="00556F19">
      <w:pPr>
        <w:pStyle w:val="NoSpacing"/>
        <w:rPr>
          <w:sz w:val="24"/>
          <w:szCs w:val="24"/>
        </w:rPr>
      </w:pPr>
      <w:r w:rsidRPr="00AA07B6">
        <w:rPr>
          <w:sz w:val="24"/>
          <w:szCs w:val="24"/>
        </w:rPr>
        <w:t xml:space="preserve">Priekuļu novadā, Liepas pagastā, Gaujas nacionālajā parkā, </w:t>
      </w:r>
      <w:proofErr w:type="gramStart"/>
      <w:r w:rsidRPr="00AA07B6">
        <w:rPr>
          <w:sz w:val="24"/>
          <w:szCs w:val="24"/>
        </w:rPr>
        <w:t>Natura</w:t>
      </w:r>
      <w:proofErr w:type="gramEnd"/>
      <w:r w:rsidRPr="00AA07B6">
        <w:rPr>
          <w:sz w:val="24"/>
          <w:szCs w:val="24"/>
        </w:rPr>
        <w:t xml:space="preserve"> 2000 teritorijā</w:t>
      </w:r>
      <w:r w:rsidR="00170FE2" w:rsidRPr="00AA07B6">
        <w:rPr>
          <w:sz w:val="24"/>
          <w:szCs w:val="24"/>
        </w:rPr>
        <w:t>.</w:t>
      </w:r>
    </w:p>
    <w:p w:rsidR="004A11AB" w:rsidRPr="00AA07B6" w:rsidRDefault="004A11AB" w:rsidP="004A11AB">
      <w:pPr>
        <w:spacing w:after="0" w:line="240" w:lineRule="auto"/>
        <w:rPr>
          <w:rFonts w:ascii="Calibri" w:eastAsia="Times New Roman" w:hAnsi="Calibri" w:cs="Calibri"/>
          <w:sz w:val="24"/>
          <w:szCs w:val="24"/>
          <w:lang w:eastAsia="lv-LV"/>
        </w:rPr>
      </w:pPr>
      <w:r w:rsidRPr="00AA07B6">
        <w:rPr>
          <w:rFonts w:ascii="Calibri" w:eastAsia="Times New Roman" w:hAnsi="Calibri" w:cs="Calibri"/>
          <w:sz w:val="24"/>
          <w:szCs w:val="24"/>
          <w:lang w:eastAsia="lv-LV"/>
        </w:rPr>
        <w:t>Ģeogrāfiskās koordinātes E25° 23,638' un N57° 23,653', jeb x583779, y362129 LKS92 sistēmā.</w:t>
      </w:r>
    </w:p>
    <w:p w:rsidR="00C7282A" w:rsidRPr="00AA07B6" w:rsidRDefault="00D80290" w:rsidP="00C7282A">
      <w:pPr>
        <w:pStyle w:val="NoSpacing"/>
        <w:rPr>
          <w:b/>
          <w:sz w:val="24"/>
          <w:szCs w:val="24"/>
        </w:rPr>
      </w:pPr>
      <w:r w:rsidRPr="00AA07B6">
        <w:rPr>
          <w:b/>
          <w:sz w:val="24"/>
          <w:szCs w:val="24"/>
        </w:rPr>
        <w:t>Ģeo</w:t>
      </w:r>
      <w:r w:rsidR="0002328F" w:rsidRPr="00AA07B6">
        <w:rPr>
          <w:b/>
          <w:sz w:val="24"/>
          <w:szCs w:val="24"/>
        </w:rPr>
        <w:t>grāfiskais novietojums</w:t>
      </w:r>
    </w:p>
    <w:p w:rsidR="002C5F24" w:rsidRPr="00AA07B6" w:rsidRDefault="00A70191" w:rsidP="00C7282A">
      <w:pPr>
        <w:pStyle w:val="NoSpacing"/>
        <w:rPr>
          <w:sz w:val="24"/>
          <w:szCs w:val="24"/>
        </w:rPr>
      </w:pPr>
      <w:r w:rsidRPr="00AA07B6">
        <w:rPr>
          <w:sz w:val="24"/>
          <w:szCs w:val="24"/>
        </w:rPr>
        <w:t>Ziemeļvidzemes zemienes Burtnieka līdzenuma dienvidu daļā, Gaujas senlejā, upes kreisajā pamatkrastā</w:t>
      </w:r>
      <w:r w:rsidR="006C0979" w:rsidRPr="00AA07B6">
        <w:rPr>
          <w:sz w:val="24"/>
          <w:szCs w:val="24"/>
        </w:rPr>
        <w:t>.</w:t>
      </w:r>
    </w:p>
    <w:p w:rsidR="0002328F" w:rsidRPr="00AA07B6" w:rsidRDefault="00AA07B6" w:rsidP="0002328F">
      <w:pPr>
        <w:pStyle w:val="NoSpacing"/>
        <w:rPr>
          <w:b/>
          <w:sz w:val="24"/>
          <w:szCs w:val="24"/>
        </w:rPr>
      </w:pPr>
      <w:r>
        <w:rPr>
          <w:b/>
          <w:sz w:val="24"/>
          <w:szCs w:val="24"/>
        </w:rPr>
        <w:t>Ģeoloģiskie veidojumi</w:t>
      </w:r>
    </w:p>
    <w:p w:rsidR="00A246D5" w:rsidRPr="00AA07B6" w:rsidRDefault="006C0D55" w:rsidP="00A246D5">
      <w:pPr>
        <w:pStyle w:val="NoSpacing"/>
        <w:jc w:val="both"/>
        <w:rPr>
          <w:sz w:val="24"/>
          <w:szCs w:val="24"/>
        </w:rPr>
      </w:pPr>
      <w:r w:rsidRPr="00AA07B6">
        <w:rPr>
          <w:sz w:val="24"/>
          <w:szCs w:val="24"/>
        </w:rPr>
        <w:t>Dabas pieminekli veido a</w:t>
      </w:r>
      <w:r w:rsidR="00A246D5" w:rsidRPr="00AA07B6">
        <w:rPr>
          <w:sz w:val="24"/>
          <w:szCs w:val="24"/>
        </w:rPr>
        <w:t>ugstas</w:t>
      </w:r>
      <w:r w:rsidRPr="00AA07B6">
        <w:rPr>
          <w:sz w:val="24"/>
          <w:szCs w:val="24"/>
        </w:rPr>
        <w:t xml:space="preserve"> un</w:t>
      </w:r>
      <w:r w:rsidR="00A246D5" w:rsidRPr="00AA07B6">
        <w:rPr>
          <w:sz w:val="24"/>
          <w:szCs w:val="24"/>
        </w:rPr>
        <w:t xml:space="preserve"> stāvas devona Gaujas svītas smilšakmeņu klintis Gaujas kreisajā pamatkrastā, </w:t>
      </w:r>
      <w:r w:rsidRPr="00AA07B6">
        <w:rPr>
          <w:sz w:val="24"/>
          <w:szCs w:val="24"/>
        </w:rPr>
        <w:t xml:space="preserve">stāvā senlejas nogāzē. </w:t>
      </w:r>
      <w:r w:rsidR="008E6023" w:rsidRPr="00AA07B6">
        <w:rPr>
          <w:sz w:val="24"/>
          <w:szCs w:val="24"/>
        </w:rPr>
        <w:t xml:space="preserve">Klintis vairākās vietās šķērso lielas gravas. </w:t>
      </w:r>
      <w:r w:rsidRPr="00AA07B6">
        <w:rPr>
          <w:sz w:val="24"/>
          <w:szCs w:val="24"/>
        </w:rPr>
        <w:t xml:space="preserve">Kraujas pakājei pieslēdzas Gaujas </w:t>
      </w:r>
      <w:r w:rsidR="00A246D5" w:rsidRPr="00AA07B6">
        <w:rPr>
          <w:sz w:val="24"/>
          <w:szCs w:val="24"/>
        </w:rPr>
        <w:t>palien</w:t>
      </w:r>
      <w:r w:rsidRPr="00AA07B6">
        <w:rPr>
          <w:sz w:val="24"/>
          <w:szCs w:val="24"/>
        </w:rPr>
        <w:t>e</w:t>
      </w:r>
      <w:r w:rsidR="00A246D5" w:rsidRPr="00AA07B6">
        <w:rPr>
          <w:sz w:val="24"/>
          <w:szCs w:val="24"/>
        </w:rPr>
        <w:t xml:space="preserve"> </w:t>
      </w:r>
      <w:r w:rsidRPr="00AA07B6">
        <w:rPr>
          <w:sz w:val="24"/>
          <w:szCs w:val="24"/>
        </w:rPr>
        <w:t>ar</w:t>
      </w:r>
      <w:r w:rsidR="00A246D5" w:rsidRPr="00AA07B6">
        <w:rPr>
          <w:sz w:val="24"/>
          <w:szCs w:val="24"/>
        </w:rPr>
        <w:t xml:space="preserve"> vecupēm. Klinšu pakājē ir ļoti daudz avotu, kas bieži saplūst lielākos strautos. Atzīmējami vairāki izcili </w:t>
      </w:r>
      <w:proofErr w:type="spellStart"/>
      <w:r w:rsidR="00A246D5" w:rsidRPr="00AA07B6">
        <w:rPr>
          <w:sz w:val="24"/>
          <w:szCs w:val="24"/>
        </w:rPr>
        <w:t>dzelzsavoti</w:t>
      </w:r>
      <w:proofErr w:type="spellEnd"/>
      <w:r w:rsidR="00A246D5" w:rsidRPr="00AA07B6">
        <w:rPr>
          <w:sz w:val="24"/>
          <w:szCs w:val="24"/>
        </w:rPr>
        <w:t xml:space="preserve">. </w:t>
      </w:r>
      <w:r w:rsidR="008E6023" w:rsidRPr="00AA07B6">
        <w:rPr>
          <w:sz w:val="24"/>
          <w:szCs w:val="24"/>
        </w:rPr>
        <w:t>Klintīs ir se</w:t>
      </w:r>
      <w:r w:rsidR="00214065" w:rsidRPr="00AA07B6">
        <w:rPr>
          <w:sz w:val="24"/>
          <w:szCs w:val="24"/>
        </w:rPr>
        <w:t>ptiņ</w:t>
      </w:r>
      <w:r w:rsidR="008E6023" w:rsidRPr="00AA07B6">
        <w:rPr>
          <w:sz w:val="24"/>
          <w:szCs w:val="24"/>
        </w:rPr>
        <w:t xml:space="preserve">as alas un vairākas nišas. Izteikti lielākā ir Lielā </w:t>
      </w:r>
      <w:proofErr w:type="spellStart"/>
      <w:r w:rsidR="008E6023" w:rsidRPr="00AA07B6">
        <w:rPr>
          <w:sz w:val="24"/>
          <w:szCs w:val="24"/>
        </w:rPr>
        <w:t>Laņģu</w:t>
      </w:r>
      <w:proofErr w:type="spellEnd"/>
      <w:r w:rsidR="008E6023" w:rsidRPr="00AA07B6">
        <w:rPr>
          <w:sz w:val="24"/>
          <w:szCs w:val="24"/>
        </w:rPr>
        <w:t xml:space="preserve"> ala ar avotu, kuras e</w:t>
      </w:r>
      <w:r w:rsidR="00AA07B6">
        <w:rPr>
          <w:sz w:val="24"/>
          <w:szCs w:val="24"/>
        </w:rPr>
        <w:t>ju kopgarums pārsniedz 48 m</w:t>
      </w:r>
      <w:r w:rsidR="008E6023" w:rsidRPr="00AA07B6">
        <w:rPr>
          <w:sz w:val="24"/>
          <w:szCs w:val="24"/>
        </w:rPr>
        <w:t xml:space="preserve">. Nesenā pagātnē ir sabrukusi </w:t>
      </w:r>
      <w:proofErr w:type="spellStart"/>
      <w:r w:rsidR="008E6023" w:rsidRPr="00AA07B6">
        <w:rPr>
          <w:sz w:val="24"/>
          <w:szCs w:val="24"/>
        </w:rPr>
        <w:t>Krāčavota</w:t>
      </w:r>
      <w:proofErr w:type="spellEnd"/>
      <w:r w:rsidR="008E6023" w:rsidRPr="00AA07B6">
        <w:rPr>
          <w:sz w:val="24"/>
          <w:szCs w:val="24"/>
        </w:rPr>
        <w:t xml:space="preserve"> ala klinšu dienvidu galā.</w:t>
      </w:r>
      <w:r w:rsidR="00A246D5" w:rsidRPr="00AA07B6">
        <w:rPr>
          <w:sz w:val="24"/>
          <w:szCs w:val="24"/>
        </w:rPr>
        <w:t xml:space="preserve"> </w:t>
      </w:r>
    </w:p>
    <w:p w:rsidR="00A246D5" w:rsidRPr="00AA07B6" w:rsidRDefault="006C0D55" w:rsidP="00A246D5">
      <w:pPr>
        <w:pStyle w:val="NoSpacing"/>
        <w:jc w:val="both"/>
        <w:rPr>
          <w:sz w:val="24"/>
          <w:szCs w:val="24"/>
        </w:rPr>
      </w:pPr>
      <w:r w:rsidRPr="00AA07B6">
        <w:rPr>
          <w:sz w:val="24"/>
          <w:szCs w:val="24"/>
        </w:rPr>
        <w:t>Līču-</w:t>
      </w:r>
      <w:proofErr w:type="spellStart"/>
      <w:r w:rsidRPr="00AA07B6">
        <w:rPr>
          <w:sz w:val="24"/>
          <w:szCs w:val="24"/>
        </w:rPr>
        <w:t>Laņģu</w:t>
      </w:r>
      <w:proofErr w:type="spellEnd"/>
      <w:r w:rsidRPr="00AA07B6">
        <w:rPr>
          <w:sz w:val="24"/>
          <w:szCs w:val="24"/>
        </w:rPr>
        <w:t xml:space="preserve"> klintis nosacīti var iedalīt divās daļās – ziemeļu gala, </w:t>
      </w:r>
      <w:r w:rsidR="00A246D5" w:rsidRPr="00AA07B6">
        <w:rPr>
          <w:sz w:val="24"/>
          <w:szCs w:val="24"/>
        </w:rPr>
        <w:t>Līču klinšu</w:t>
      </w:r>
      <w:r w:rsidRPr="00AA07B6">
        <w:rPr>
          <w:sz w:val="24"/>
          <w:szCs w:val="24"/>
        </w:rPr>
        <w:t>,</w:t>
      </w:r>
      <w:r w:rsidR="00A246D5" w:rsidRPr="00AA07B6">
        <w:rPr>
          <w:sz w:val="24"/>
          <w:szCs w:val="24"/>
        </w:rPr>
        <w:t xml:space="preserve"> kopējais garums ir 530 m, bet </w:t>
      </w:r>
      <w:r w:rsidRPr="00AA07B6">
        <w:rPr>
          <w:sz w:val="24"/>
          <w:szCs w:val="24"/>
        </w:rPr>
        <w:t xml:space="preserve">dienvidu posma, </w:t>
      </w:r>
      <w:proofErr w:type="spellStart"/>
      <w:r w:rsidR="00A246D5" w:rsidRPr="00AA07B6">
        <w:rPr>
          <w:sz w:val="24"/>
          <w:szCs w:val="24"/>
        </w:rPr>
        <w:t>Laņģu</w:t>
      </w:r>
      <w:proofErr w:type="spellEnd"/>
      <w:r w:rsidR="00A246D5" w:rsidRPr="00AA07B6">
        <w:rPr>
          <w:sz w:val="24"/>
          <w:szCs w:val="24"/>
        </w:rPr>
        <w:t xml:space="preserve"> klinšu</w:t>
      </w:r>
      <w:r w:rsidRPr="00AA07B6">
        <w:rPr>
          <w:sz w:val="24"/>
          <w:szCs w:val="24"/>
        </w:rPr>
        <w:t>,</w:t>
      </w:r>
      <w:r w:rsidR="00A246D5" w:rsidRPr="00AA07B6">
        <w:rPr>
          <w:sz w:val="24"/>
          <w:szCs w:val="24"/>
        </w:rPr>
        <w:t xml:space="preserve"> kopgarums ir 540 m. 140 m uz dienvidiem no </w:t>
      </w:r>
      <w:proofErr w:type="spellStart"/>
      <w:r w:rsidR="00A246D5" w:rsidRPr="00AA07B6">
        <w:rPr>
          <w:sz w:val="24"/>
          <w:szCs w:val="24"/>
        </w:rPr>
        <w:t>Laņģu</w:t>
      </w:r>
      <w:proofErr w:type="spellEnd"/>
      <w:r w:rsidR="00A246D5" w:rsidRPr="00AA07B6">
        <w:rPr>
          <w:sz w:val="24"/>
          <w:szCs w:val="24"/>
        </w:rPr>
        <w:t xml:space="preserve"> klintīm seko nelieli atsegumi un spēcīgi avoti (to joslas kopgarums ir 40 m), k</w:t>
      </w:r>
      <w:r w:rsidRPr="00AA07B6">
        <w:rPr>
          <w:sz w:val="24"/>
          <w:szCs w:val="24"/>
        </w:rPr>
        <w:t>a</w:t>
      </w:r>
      <w:r w:rsidR="00A246D5" w:rsidRPr="00AA07B6">
        <w:rPr>
          <w:sz w:val="24"/>
          <w:szCs w:val="24"/>
        </w:rPr>
        <w:t xml:space="preserve">s arī </w:t>
      </w:r>
      <w:r w:rsidRPr="00AA07B6">
        <w:rPr>
          <w:sz w:val="24"/>
          <w:szCs w:val="24"/>
        </w:rPr>
        <w:t>ir</w:t>
      </w:r>
      <w:r w:rsidR="00A246D5" w:rsidRPr="00AA07B6">
        <w:rPr>
          <w:sz w:val="24"/>
          <w:szCs w:val="24"/>
        </w:rPr>
        <w:t xml:space="preserve"> iekļaut</w:t>
      </w:r>
      <w:r w:rsidRPr="00AA07B6">
        <w:rPr>
          <w:sz w:val="24"/>
          <w:szCs w:val="24"/>
        </w:rPr>
        <w:t>i</w:t>
      </w:r>
      <w:r w:rsidR="00A246D5" w:rsidRPr="00AA07B6">
        <w:rPr>
          <w:sz w:val="24"/>
          <w:szCs w:val="24"/>
        </w:rPr>
        <w:t xml:space="preserve"> dabas pieminekļa teritorijā. </w:t>
      </w:r>
    </w:p>
    <w:p w:rsidR="00A246D5" w:rsidRPr="00AA07B6" w:rsidRDefault="00A246D5" w:rsidP="00A246D5">
      <w:pPr>
        <w:pStyle w:val="NoSpacing"/>
        <w:jc w:val="both"/>
        <w:rPr>
          <w:sz w:val="24"/>
          <w:szCs w:val="24"/>
        </w:rPr>
      </w:pPr>
      <w:r w:rsidRPr="00AA07B6">
        <w:rPr>
          <w:sz w:val="24"/>
          <w:szCs w:val="24"/>
        </w:rPr>
        <w:t xml:space="preserve">Atsegumu augstums ir ļoti dažāds; maksimāli tas sasniedz 20-25 m. </w:t>
      </w:r>
    </w:p>
    <w:p w:rsidR="00B40089" w:rsidRPr="00AA07B6" w:rsidRDefault="00AA07B6" w:rsidP="00B40089">
      <w:pPr>
        <w:pStyle w:val="NoSpacing"/>
        <w:jc w:val="both"/>
        <w:rPr>
          <w:sz w:val="24"/>
          <w:szCs w:val="24"/>
        </w:rPr>
      </w:pPr>
      <w:r>
        <w:rPr>
          <w:b/>
          <w:bCs/>
          <w:sz w:val="24"/>
          <w:szCs w:val="24"/>
        </w:rPr>
        <w:t>Izmēri</w:t>
      </w:r>
    </w:p>
    <w:p w:rsidR="00B40089" w:rsidRPr="00AA07B6" w:rsidRDefault="00B40089" w:rsidP="00B40089">
      <w:pPr>
        <w:pStyle w:val="NoSpacing"/>
        <w:jc w:val="both"/>
        <w:rPr>
          <w:b/>
          <w:sz w:val="24"/>
          <w:szCs w:val="24"/>
        </w:rPr>
      </w:pPr>
      <w:r w:rsidRPr="00AA07B6">
        <w:rPr>
          <w:sz w:val="24"/>
          <w:szCs w:val="24"/>
        </w:rPr>
        <w:t xml:space="preserve">Dabas pieminekļa platība </w:t>
      </w:r>
      <w:r w:rsidR="004A11AB" w:rsidRPr="00AA07B6">
        <w:rPr>
          <w:sz w:val="24"/>
          <w:szCs w:val="24"/>
        </w:rPr>
        <w:t>32,60</w:t>
      </w:r>
      <w:r w:rsidRPr="00AA07B6">
        <w:rPr>
          <w:sz w:val="24"/>
          <w:szCs w:val="24"/>
        </w:rPr>
        <w:t xml:space="preserve"> ha.</w:t>
      </w:r>
    </w:p>
    <w:p w:rsidR="00B40089" w:rsidRPr="00AA07B6" w:rsidRDefault="00AA07B6" w:rsidP="00B40089">
      <w:pPr>
        <w:pStyle w:val="NoSpacing"/>
        <w:jc w:val="both"/>
        <w:rPr>
          <w:sz w:val="24"/>
          <w:szCs w:val="24"/>
        </w:rPr>
      </w:pPr>
      <w:r>
        <w:rPr>
          <w:b/>
          <w:bCs/>
          <w:sz w:val="24"/>
          <w:szCs w:val="24"/>
        </w:rPr>
        <w:t>Debits</w:t>
      </w:r>
    </w:p>
    <w:p w:rsidR="00B40089" w:rsidRPr="00AA07B6" w:rsidRDefault="00820AD8" w:rsidP="00B40089">
      <w:pPr>
        <w:pStyle w:val="NoSpacing"/>
        <w:jc w:val="both"/>
        <w:rPr>
          <w:sz w:val="24"/>
          <w:szCs w:val="24"/>
        </w:rPr>
      </w:pPr>
      <w:r w:rsidRPr="00AA07B6">
        <w:rPr>
          <w:sz w:val="24"/>
          <w:szCs w:val="24"/>
        </w:rPr>
        <w:t>Līču-</w:t>
      </w:r>
      <w:proofErr w:type="spellStart"/>
      <w:r w:rsidRPr="00AA07B6">
        <w:rPr>
          <w:sz w:val="24"/>
          <w:szCs w:val="24"/>
        </w:rPr>
        <w:t>Laņģu</w:t>
      </w:r>
      <w:proofErr w:type="spellEnd"/>
      <w:r w:rsidRPr="00AA07B6">
        <w:rPr>
          <w:sz w:val="24"/>
          <w:szCs w:val="24"/>
        </w:rPr>
        <w:t xml:space="preserve"> klinšu pakāje ir bagāta ar avotiem; vismaz pieci no tiem ir ar debitu virs 2 L/</w:t>
      </w:r>
      <w:proofErr w:type="spellStart"/>
      <w:r w:rsidRPr="00AA07B6">
        <w:rPr>
          <w:sz w:val="24"/>
          <w:szCs w:val="24"/>
        </w:rPr>
        <w:t>sek</w:t>
      </w:r>
      <w:proofErr w:type="spellEnd"/>
      <w:r w:rsidRPr="00AA07B6">
        <w:rPr>
          <w:sz w:val="24"/>
          <w:szCs w:val="24"/>
        </w:rPr>
        <w:t xml:space="preserve">, bet </w:t>
      </w:r>
      <w:proofErr w:type="spellStart"/>
      <w:r w:rsidRPr="00AA07B6">
        <w:rPr>
          <w:sz w:val="24"/>
          <w:szCs w:val="24"/>
        </w:rPr>
        <w:t>Krāčavotam</w:t>
      </w:r>
      <w:proofErr w:type="spellEnd"/>
      <w:r w:rsidRPr="00AA07B6">
        <w:rPr>
          <w:sz w:val="24"/>
          <w:szCs w:val="24"/>
        </w:rPr>
        <w:t xml:space="preserve"> klinšu dienvidu galā debits varētu būt pat 10 L/sek. Atzīmējami vairāki izcili </w:t>
      </w:r>
      <w:proofErr w:type="spellStart"/>
      <w:r w:rsidRPr="00AA07B6">
        <w:rPr>
          <w:sz w:val="24"/>
          <w:szCs w:val="24"/>
        </w:rPr>
        <w:t>dzelzsavoti</w:t>
      </w:r>
      <w:proofErr w:type="spellEnd"/>
      <w:r w:rsidRPr="00AA07B6">
        <w:rPr>
          <w:sz w:val="24"/>
          <w:szCs w:val="24"/>
        </w:rPr>
        <w:t>.</w:t>
      </w:r>
    </w:p>
    <w:p w:rsidR="00B40089" w:rsidRPr="00AA07B6" w:rsidRDefault="00AA07B6" w:rsidP="00B40089">
      <w:pPr>
        <w:pStyle w:val="NoSpacing"/>
        <w:jc w:val="both"/>
        <w:rPr>
          <w:sz w:val="24"/>
          <w:szCs w:val="24"/>
        </w:rPr>
      </w:pPr>
      <w:r>
        <w:rPr>
          <w:b/>
          <w:bCs/>
          <w:sz w:val="24"/>
          <w:szCs w:val="24"/>
        </w:rPr>
        <w:t>Unikālās vērtības</w:t>
      </w:r>
    </w:p>
    <w:p w:rsidR="00B40089" w:rsidRPr="00AA07B6" w:rsidRDefault="00A246D5" w:rsidP="006C0D55">
      <w:pPr>
        <w:pStyle w:val="NoSpacing"/>
        <w:jc w:val="both"/>
        <w:rPr>
          <w:sz w:val="24"/>
          <w:szCs w:val="24"/>
        </w:rPr>
      </w:pPr>
      <w:r w:rsidRPr="00AA07B6">
        <w:rPr>
          <w:sz w:val="24"/>
          <w:szCs w:val="24"/>
        </w:rPr>
        <w:t>vienas no lielākajām smilšakmeņu klintīm Latvijā</w:t>
      </w:r>
      <w:r w:rsidR="006C0D55" w:rsidRPr="00AA07B6">
        <w:rPr>
          <w:sz w:val="24"/>
          <w:szCs w:val="24"/>
        </w:rPr>
        <w:t xml:space="preserve">, </w:t>
      </w:r>
      <w:r w:rsidRPr="00AA07B6">
        <w:rPr>
          <w:sz w:val="24"/>
          <w:szCs w:val="24"/>
        </w:rPr>
        <w:t>interesantas un daudzveidīgas Gaujas svītas smilšakmeņu tekstūras, kas ļauj interpretēt to veidošanās apstākļus;</w:t>
      </w:r>
      <w:r w:rsidR="00AA07B6">
        <w:rPr>
          <w:sz w:val="24"/>
          <w:szCs w:val="24"/>
        </w:rPr>
        <w:t xml:space="preserve"> aktīva pazemes ūdeņu izplūde -</w:t>
      </w:r>
      <w:r w:rsidRPr="00AA07B6">
        <w:rPr>
          <w:sz w:val="24"/>
          <w:szCs w:val="24"/>
        </w:rPr>
        <w:t xml:space="preserve"> ļoti daudz avotu, t. sk. izcili </w:t>
      </w:r>
      <w:proofErr w:type="spellStart"/>
      <w:r w:rsidRPr="00AA07B6">
        <w:rPr>
          <w:sz w:val="24"/>
          <w:szCs w:val="24"/>
        </w:rPr>
        <w:t>dzelzsavoti</w:t>
      </w:r>
      <w:proofErr w:type="spellEnd"/>
      <w:r w:rsidR="006C0D55" w:rsidRPr="00AA07B6">
        <w:rPr>
          <w:sz w:val="24"/>
          <w:szCs w:val="24"/>
        </w:rPr>
        <w:t>, salīdzinoši izteikti pazemes erozijas procesi</w:t>
      </w:r>
      <w:r w:rsidRPr="00AA07B6">
        <w:rPr>
          <w:sz w:val="24"/>
          <w:szCs w:val="24"/>
        </w:rPr>
        <w:t>;</w:t>
      </w:r>
      <w:r w:rsidR="006C0D55" w:rsidRPr="00AA07B6">
        <w:rPr>
          <w:sz w:val="24"/>
          <w:szCs w:val="24"/>
        </w:rPr>
        <w:t xml:space="preserve"> </w:t>
      </w:r>
      <w:r w:rsidRPr="00AA07B6">
        <w:rPr>
          <w:sz w:val="24"/>
          <w:szCs w:val="24"/>
        </w:rPr>
        <w:t>vairākas lielas alas un nišas.</w:t>
      </w:r>
    </w:p>
    <w:p w:rsidR="00B40089" w:rsidRPr="00AA07B6" w:rsidRDefault="00AA07B6" w:rsidP="00B40089">
      <w:pPr>
        <w:pStyle w:val="NoSpacing"/>
        <w:jc w:val="both"/>
        <w:rPr>
          <w:sz w:val="24"/>
          <w:szCs w:val="24"/>
        </w:rPr>
      </w:pPr>
      <w:r>
        <w:rPr>
          <w:b/>
          <w:bCs/>
          <w:sz w:val="24"/>
          <w:szCs w:val="24"/>
        </w:rPr>
        <w:t>Ainaviskuma raksturojums</w:t>
      </w:r>
      <w:r w:rsidR="00B40089" w:rsidRPr="00AA07B6">
        <w:rPr>
          <w:b/>
          <w:bCs/>
          <w:sz w:val="24"/>
          <w:szCs w:val="24"/>
        </w:rPr>
        <w:t xml:space="preserve"> </w:t>
      </w:r>
    </w:p>
    <w:p w:rsidR="00B40089" w:rsidRPr="00AA07B6" w:rsidRDefault="00A246D5" w:rsidP="00B40089">
      <w:pPr>
        <w:pStyle w:val="NoSpacing"/>
        <w:jc w:val="both"/>
        <w:rPr>
          <w:sz w:val="24"/>
          <w:szCs w:val="24"/>
        </w:rPr>
      </w:pPr>
      <w:r w:rsidRPr="00AA07B6">
        <w:rPr>
          <w:sz w:val="24"/>
          <w:szCs w:val="24"/>
        </w:rPr>
        <w:t>Ēnainās, majestātiskās klintis ir paslēpušās mežainā apvidū Gaujas kreisajā pamatkrastā, lielākoties lielā attālumā no Gaujas. Stāvā, vertikālā dzeltenīgo smilšakmeņu siena, to pakājē izplūstošie avoti, bieži no tiem izgulsnētās rūsganās dzelzs savienojumu nogulsnes, lielās gravas un to iznesu konusi, alas un nišas rada savdabīgu, citur Latvijā nenovērojamu ainavu.</w:t>
      </w:r>
    </w:p>
    <w:p w:rsidR="00B40089" w:rsidRPr="00AA07B6" w:rsidRDefault="00AA07B6" w:rsidP="00B40089">
      <w:pPr>
        <w:pStyle w:val="NoSpacing"/>
        <w:jc w:val="both"/>
        <w:rPr>
          <w:sz w:val="24"/>
          <w:szCs w:val="24"/>
        </w:rPr>
      </w:pPr>
      <w:proofErr w:type="spellStart"/>
      <w:r>
        <w:rPr>
          <w:b/>
          <w:bCs/>
          <w:sz w:val="24"/>
          <w:szCs w:val="24"/>
        </w:rPr>
        <w:t>Stratigrāfija</w:t>
      </w:r>
      <w:proofErr w:type="spellEnd"/>
    </w:p>
    <w:p w:rsidR="00A246D5" w:rsidRPr="00AA07B6" w:rsidRDefault="00A246D5" w:rsidP="00A246D5">
      <w:pPr>
        <w:pStyle w:val="NoSpacing"/>
        <w:jc w:val="both"/>
        <w:rPr>
          <w:sz w:val="24"/>
          <w:szCs w:val="24"/>
        </w:rPr>
      </w:pPr>
      <w:r w:rsidRPr="00AA07B6">
        <w:rPr>
          <w:sz w:val="24"/>
          <w:szCs w:val="24"/>
        </w:rPr>
        <w:t xml:space="preserve">Vidējā devona </w:t>
      </w:r>
      <w:proofErr w:type="spellStart"/>
      <w:r w:rsidRPr="00AA07B6">
        <w:rPr>
          <w:sz w:val="24"/>
          <w:szCs w:val="24"/>
        </w:rPr>
        <w:t>Živetas</w:t>
      </w:r>
      <w:proofErr w:type="spellEnd"/>
      <w:r w:rsidRPr="00AA07B6">
        <w:rPr>
          <w:sz w:val="24"/>
          <w:szCs w:val="24"/>
        </w:rPr>
        <w:t xml:space="preserve"> stāva Gaujas </w:t>
      </w:r>
      <w:r w:rsidR="006C0D55" w:rsidRPr="00AA07B6">
        <w:rPr>
          <w:sz w:val="24"/>
          <w:szCs w:val="24"/>
        </w:rPr>
        <w:t>svītas</w:t>
      </w:r>
      <w:r w:rsidRPr="00AA07B6">
        <w:rPr>
          <w:sz w:val="24"/>
          <w:szCs w:val="24"/>
        </w:rPr>
        <w:t xml:space="preserve"> smilšakmeņu atsegumi. Atsegumi atbilst pārejas zonai starp Gaujas un Sietiņu svītas izplatības rajoniem, taču samērā augstā dzelzs savienojumu </w:t>
      </w:r>
      <w:r w:rsidR="004822F0" w:rsidRPr="00AA07B6">
        <w:rPr>
          <w:sz w:val="24"/>
          <w:szCs w:val="24"/>
        </w:rPr>
        <w:t>satura</w:t>
      </w:r>
      <w:r w:rsidRPr="00AA07B6">
        <w:rPr>
          <w:sz w:val="24"/>
          <w:szCs w:val="24"/>
        </w:rPr>
        <w:t xml:space="preserve"> </w:t>
      </w:r>
      <w:r w:rsidR="004822F0" w:rsidRPr="00AA07B6">
        <w:rPr>
          <w:sz w:val="24"/>
          <w:szCs w:val="24"/>
        </w:rPr>
        <w:t xml:space="preserve">dēļ </w:t>
      </w:r>
      <w:r w:rsidRPr="00AA07B6">
        <w:rPr>
          <w:sz w:val="24"/>
          <w:szCs w:val="24"/>
        </w:rPr>
        <w:t xml:space="preserve">ieži ir tuvāki Gaujas svītas veidojumiem. </w:t>
      </w:r>
    </w:p>
    <w:p w:rsidR="00B40089" w:rsidRPr="00AA07B6" w:rsidRDefault="00A246D5" w:rsidP="00A246D5">
      <w:pPr>
        <w:pStyle w:val="NoSpacing"/>
        <w:jc w:val="both"/>
        <w:rPr>
          <w:sz w:val="24"/>
          <w:szCs w:val="24"/>
        </w:rPr>
      </w:pPr>
      <w:r w:rsidRPr="00AA07B6">
        <w:rPr>
          <w:sz w:val="24"/>
          <w:szCs w:val="24"/>
        </w:rPr>
        <w:lastRenderedPageBreak/>
        <w:t xml:space="preserve">Konkrēto atsegumu stratigrāfiskā nozīme nav </w:t>
      </w:r>
      <w:r w:rsidR="004822F0" w:rsidRPr="00AA07B6">
        <w:rPr>
          <w:sz w:val="24"/>
          <w:szCs w:val="24"/>
        </w:rPr>
        <w:t>liel</w:t>
      </w:r>
      <w:r w:rsidRPr="00AA07B6">
        <w:rPr>
          <w:sz w:val="24"/>
          <w:szCs w:val="24"/>
        </w:rPr>
        <w:t xml:space="preserve">a, jo tas nav Gaujas svītas stratotips un šī vecuma nogulumu atsegumu ir daudz.  </w:t>
      </w:r>
    </w:p>
    <w:p w:rsidR="00B40089" w:rsidRPr="00AA07B6" w:rsidRDefault="00AA07B6" w:rsidP="00B40089">
      <w:pPr>
        <w:pStyle w:val="NoSpacing"/>
        <w:jc w:val="both"/>
        <w:rPr>
          <w:sz w:val="24"/>
          <w:szCs w:val="24"/>
        </w:rPr>
      </w:pPr>
      <w:r>
        <w:rPr>
          <w:b/>
          <w:bCs/>
          <w:sz w:val="24"/>
          <w:szCs w:val="24"/>
        </w:rPr>
        <w:t>Uzbūve</w:t>
      </w:r>
      <w:r w:rsidR="00B40089" w:rsidRPr="00AA07B6">
        <w:rPr>
          <w:b/>
          <w:bCs/>
          <w:sz w:val="24"/>
          <w:szCs w:val="24"/>
        </w:rPr>
        <w:t xml:space="preserve"> </w:t>
      </w:r>
    </w:p>
    <w:p w:rsidR="008E6023" w:rsidRPr="00AA07B6" w:rsidRDefault="008E6023" w:rsidP="008E6023">
      <w:pPr>
        <w:pStyle w:val="NoSpacing"/>
        <w:jc w:val="both"/>
        <w:rPr>
          <w:sz w:val="24"/>
          <w:szCs w:val="24"/>
        </w:rPr>
      </w:pPr>
      <w:r w:rsidRPr="00AA07B6">
        <w:rPr>
          <w:sz w:val="24"/>
          <w:szCs w:val="24"/>
        </w:rPr>
        <w:t xml:space="preserve">Klinšu kraujas izveidojušās Gaujas senlejas nogāzē. Lielāko daļu atsegumu veido </w:t>
      </w:r>
      <w:proofErr w:type="spellStart"/>
      <w:r w:rsidRPr="00AA07B6">
        <w:rPr>
          <w:sz w:val="24"/>
          <w:szCs w:val="24"/>
        </w:rPr>
        <w:t>subvertikālas</w:t>
      </w:r>
      <w:proofErr w:type="spellEnd"/>
      <w:r w:rsidRPr="00AA07B6">
        <w:rPr>
          <w:sz w:val="24"/>
          <w:szCs w:val="24"/>
        </w:rPr>
        <w:t xml:space="preserve"> lūzumu (plaisu) virsmas.</w:t>
      </w:r>
    </w:p>
    <w:p w:rsidR="008E6023" w:rsidRPr="00AA07B6" w:rsidRDefault="008E6023" w:rsidP="008E6023">
      <w:pPr>
        <w:pStyle w:val="NoSpacing"/>
        <w:jc w:val="both"/>
        <w:rPr>
          <w:sz w:val="24"/>
          <w:szCs w:val="24"/>
        </w:rPr>
      </w:pPr>
      <w:r w:rsidRPr="00AA07B6">
        <w:rPr>
          <w:sz w:val="24"/>
          <w:szCs w:val="24"/>
        </w:rPr>
        <w:t xml:space="preserve">Klintīs ir </w:t>
      </w:r>
      <w:r w:rsidR="00214065" w:rsidRPr="00AA07B6">
        <w:rPr>
          <w:sz w:val="24"/>
          <w:szCs w:val="24"/>
        </w:rPr>
        <w:t>septiņas alas</w:t>
      </w:r>
      <w:r w:rsidRPr="00AA07B6">
        <w:rPr>
          <w:sz w:val="24"/>
          <w:szCs w:val="24"/>
        </w:rPr>
        <w:t xml:space="preserve"> un vairākas nišas. Izteikti lielākā ir Lielā </w:t>
      </w:r>
      <w:proofErr w:type="spellStart"/>
      <w:r w:rsidRPr="00AA07B6">
        <w:rPr>
          <w:sz w:val="24"/>
          <w:szCs w:val="24"/>
        </w:rPr>
        <w:t>Laņģu</w:t>
      </w:r>
      <w:proofErr w:type="spellEnd"/>
      <w:r w:rsidRPr="00AA07B6">
        <w:rPr>
          <w:sz w:val="24"/>
          <w:szCs w:val="24"/>
        </w:rPr>
        <w:t xml:space="preserve"> ala ar avotu, kuras e</w:t>
      </w:r>
      <w:r w:rsidR="00AA07B6">
        <w:rPr>
          <w:sz w:val="24"/>
          <w:szCs w:val="24"/>
        </w:rPr>
        <w:t>ju kopgarums pārsniedz 48 m</w:t>
      </w:r>
      <w:r w:rsidRPr="00AA07B6">
        <w:rPr>
          <w:sz w:val="24"/>
          <w:szCs w:val="24"/>
        </w:rPr>
        <w:t xml:space="preserve">. Nesenā pagātnē ir sabrukusi </w:t>
      </w:r>
      <w:proofErr w:type="spellStart"/>
      <w:r w:rsidRPr="00AA07B6">
        <w:rPr>
          <w:sz w:val="24"/>
          <w:szCs w:val="24"/>
        </w:rPr>
        <w:t>Krāčavota</w:t>
      </w:r>
      <w:proofErr w:type="spellEnd"/>
      <w:r w:rsidRPr="00AA07B6">
        <w:rPr>
          <w:sz w:val="24"/>
          <w:szCs w:val="24"/>
        </w:rPr>
        <w:t xml:space="preserve"> ala klinšu dienvidu galā. </w:t>
      </w:r>
    </w:p>
    <w:p w:rsidR="00A246D5" w:rsidRPr="00AA07B6" w:rsidRDefault="00A246D5" w:rsidP="00A246D5">
      <w:pPr>
        <w:pStyle w:val="Bezatstarpm1"/>
        <w:jc w:val="both"/>
        <w:rPr>
          <w:rFonts w:ascii="Times New Roman" w:hAnsi="Times New Roman"/>
          <w:sz w:val="24"/>
          <w:szCs w:val="24"/>
        </w:rPr>
      </w:pPr>
      <w:r w:rsidRPr="00AA07B6">
        <w:rPr>
          <w:sz w:val="24"/>
          <w:szCs w:val="24"/>
        </w:rPr>
        <w:t xml:space="preserve">Devona Gaujas svītas smilšakmeņiem ir raksturīgs muldveida slīpslāņojums (zemūdens grēdas), biezas </w:t>
      </w:r>
      <w:proofErr w:type="spellStart"/>
      <w:r w:rsidRPr="00AA07B6">
        <w:rPr>
          <w:sz w:val="24"/>
          <w:szCs w:val="24"/>
        </w:rPr>
        <w:t>slīpslāņot</w:t>
      </w:r>
      <w:r w:rsidR="004822F0" w:rsidRPr="00AA07B6">
        <w:rPr>
          <w:sz w:val="24"/>
          <w:szCs w:val="24"/>
        </w:rPr>
        <w:t>a</w:t>
      </w:r>
      <w:r w:rsidRPr="00AA07B6">
        <w:rPr>
          <w:sz w:val="24"/>
          <w:szCs w:val="24"/>
        </w:rPr>
        <w:t>s</w:t>
      </w:r>
      <w:proofErr w:type="spellEnd"/>
      <w:r w:rsidRPr="00AA07B6">
        <w:rPr>
          <w:sz w:val="24"/>
          <w:szCs w:val="24"/>
        </w:rPr>
        <w:t xml:space="preserve"> sērijas (sēres), kā arī erozijas virsmas ar kvarca oļiem un māla </w:t>
      </w:r>
      <w:proofErr w:type="spellStart"/>
      <w:r w:rsidRPr="00AA07B6">
        <w:rPr>
          <w:sz w:val="24"/>
          <w:szCs w:val="24"/>
        </w:rPr>
        <w:t>saveltņiem</w:t>
      </w:r>
      <w:proofErr w:type="spellEnd"/>
      <w:r w:rsidRPr="00AA07B6">
        <w:rPr>
          <w:sz w:val="24"/>
          <w:szCs w:val="24"/>
        </w:rPr>
        <w:t xml:space="preserve"> uz tām. Erozijas virsmu kritums aptuveni uz d</w:t>
      </w:r>
      <w:r w:rsidR="00AA07B6">
        <w:rPr>
          <w:sz w:val="24"/>
          <w:szCs w:val="24"/>
        </w:rPr>
        <w:t>ienvidiem apliecina literatūrā</w:t>
      </w:r>
      <w:r w:rsidRPr="00AA07B6">
        <w:rPr>
          <w:sz w:val="24"/>
          <w:szCs w:val="24"/>
        </w:rPr>
        <w:t xml:space="preserve"> minēto aktīvo deltas virzību jūras virzienā (</w:t>
      </w:r>
      <w:proofErr w:type="spellStart"/>
      <w:r w:rsidRPr="00AA07B6">
        <w:rPr>
          <w:sz w:val="24"/>
          <w:szCs w:val="24"/>
        </w:rPr>
        <w:t>progradāciju</w:t>
      </w:r>
      <w:proofErr w:type="spellEnd"/>
      <w:r w:rsidRPr="00AA07B6">
        <w:rPr>
          <w:sz w:val="24"/>
          <w:szCs w:val="24"/>
        </w:rPr>
        <w:t>) devona Gaujas laikposmā. Domājams, ka to pavadījusi jūras līmeņa krišanās.</w:t>
      </w:r>
    </w:p>
    <w:p w:rsidR="00B40089" w:rsidRPr="00AA07B6" w:rsidRDefault="00A246D5" w:rsidP="00B40089">
      <w:pPr>
        <w:pStyle w:val="NoSpacing"/>
        <w:jc w:val="both"/>
        <w:rPr>
          <w:sz w:val="24"/>
          <w:szCs w:val="24"/>
        </w:rPr>
      </w:pPr>
      <w:r w:rsidRPr="00AA07B6">
        <w:rPr>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AA07B6">
        <w:rPr>
          <w:sz w:val="24"/>
          <w:szCs w:val="24"/>
        </w:rPr>
        <w:t>jusi plūdmaiņu ietekmēta delta</w:t>
      </w:r>
      <w:r w:rsidRPr="00AA07B6">
        <w:rPr>
          <w:sz w:val="24"/>
          <w:szCs w:val="24"/>
        </w:rPr>
        <w:t>.</w:t>
      </w:r>
    </w:p>
    <w:p w:rsidR="00B40089" w:rsidRPr="00AA07B6" w:rsidRDefault="00AA07B6" w:rsidP="00B40089">
      <w:pPr>
        <w:pStyle w:val="NoSpacing"/>
        <w:jc w:val="both"/>
        <w:rPr>
          <w:sz w:val="24"/>
          <w:szCs w:val="24"/>
        </w:rPr>
      </w:pPr>
      <w:r>
        <w:rPr>
          <w:b/>
          <w:bCs/>
          <w:sz w:val="24"/>
          <w:szCs w:val="24"/>
        </w:rPr>
        <w:t>Viela</w:t>
      </w:r>
    </w:p>
    <w:p w:rsidR="00A246D5" w:rsidRPr="00AA07B6" w:rsidRDefault="004822F0" w:rsidP="00A246D5">
      <w:pPr>
        <w:pStyle w:val="NoSpacing"/>
        <w:jc w:val="both"/>
        <w:rPr>
          <w:sz w:val="24"/>
          <w:szCs w:val="24"/>
        </w:rPr>
      </w:pPr>
      <w:r w:rsidRPr="00AA07B6">
        <w:rPr>
          <w:sz w:val="24"/>
          <w:szCs w:val="24"/>
        </w:rPr>
        <w:t>Raks</w:t>
      </w:r>
      <w:r w:rsidR="00AA07B6">
        <w:rPr>
          <w:sz w:val="24"/>
          <w:szCs w:val="24"/>
        </w:rPr>
        <w:t>turīgi</w:t>
      </w:r>
      <w:r w:rsidR="00A246D5" w:rsidRPr="00AA07B6">
        <w:rPr>
          <w:sz w:val="24"/>
          <w:szCs w:val="24"/>
        </w:rPr>
        <w:t xml:space="preserve"> </w:t>
      </w:r>
      <w:r w:rsidRPr="00AA07B6">
        <w:rPr>
          <w:sz w:val="24"/>
          <w:szCs w:val="24"/>
        </w:rPr>
        <w:t xml:space="preserve">vidējā devona </w:t>
      </w:r>
      <w:proofErr w:type="spellStart"/>
      <w:r w:rsidRPr="00AA07B6">
        <w:rPr>
          <w:sz w:val="24"/>
          <w:szCs w:val="24"/>
        </w:rPr>
        <w:t>Ž</w:t>
      </w:r>
      <w:r w:rsidR="00AA07B6">
        <w:rPr>
          <w:sz w:val="24"/>
          <w:szCs w:val="24"/>
        </w:rPr>
        <w:t>ivetas</w:t>
      </w:r>
      <w:proofErr w:type="spellEnd"/>
      <w:r w:rsidR="00AA07B6">
        <w:rPr>
          <w:sz w:val="24"/>
          <w:szCs w:val="24"/>
        </w:rPr>
        <w:t xml:space="preserve"> stāva Gaujas svītas</w:t>
      </w:r>
      <w:r w:rsidRPr="00AA07B6">
        <w:rPr>
          <w:sz w:val="24"/>
          <w:szCs w:val="24"/>
        </w:rPr>
        <w:t xml:space="preserve"> smilšakmeņi un </w:t>
      </w:r>
      <w:proofErr w:type="spellStart"/>
      <w:r w:rsidRPr="00AA07B6">
        <w:rPr>
          <w:sz w:val="24"/>
          <w:szCs w:val="24"/>
        </w:rPr>
        <w:t>mālieži</w:t>
      </w:r>
      <w:proofErr w:type="spellEnd"/>
      <w:r w:rsidRPr="00AA07B6">
        <w:rPr>
          <w:sz w:val="24"/>
          <w:szCs w:val="24"/>
        </w:rPr>
        <w:t xml:space="preserve">. </w:t>
      </w:r>
    </w:p>
    <w:p w:rsidR="00B40089" w:rsidRPr="00AA07B6" w:rsidRDefault="004822F0" w:rsidP="00A246D5">
      <w:pPr>
        <w:pStyle w:val="NoSpacing"/>
        <w:jc w:val="both"/>
        <w:rPr>
          <w:sz w:val="24"/>
          <w:szCs w:val="24"/>
        </w:rPr>
      </w:pPr>
      <w:r w:rsidRPr="00AA07B6">
        <w:rPr>
          <w:sz w:val="24"/>
          <w:szCs w:val="24"/>
        </w:rPr>
        <w:t xml:space="preserve">Pazemes ūdeņu izplūdes vietās izgulsnējas </w:t>
      </w:r>
      <w:r w:rsidR="00A246D5" w:rsidRPr="00AA07B6">
        <w:rPr>
          <w:sz w:val="24"/>
          <w:szCs w:val="24"/>
        </w:rPr>
        <w:t>dzelzs hidroksīd</w:t>
      </w:r>
      <w:r w:rsidRPr="00AA07B6">
        <w:rPr>
          <w:sz w:val="24"/>
          <w:szCs w:val="24"/>
        </w:rPr>
        <w:t>u savienojumi</w:t>
      </w:r>
      <w:r w:rsidR="00A246D5" w:rsidRPr="00AA07B6">
        <w:rPr>
          <w:sz w:val="24"/>
          <w:szCs w:val="24"/>
        </w:rPr>
        <w:t xml:space="preserve">.  </w:t>
      </w:r>
    </w:p>
    <w:p w:rsidR="00B40089" w:rsidRPr="00AA07B6" w:rsidRDefault="00AA07B6" w:rsidP="00B40089">
      <w:pPr>
        <w:pStyle w:val="NoSpacing"/>
        <w:jc w:val="both"/>
        <w:rPr>
          <w:sz w:val="24"/>
          <w:szCs w:val="24"/>
        </w:rPr>
      </w:pPr>
      <w:r>
        <w:rPr>
          <w:b/>
          <w:bCs/>
          <w:sz w:val="24"/>
          <w:szCs w:val="24"/>
        </w:rPr>
        <w:t>Procesi</w:t>
      </w:r>
      <w:r w:rsidR="00B40089" w:rsidRPr="00AA07B6">
        <w:rPr>
          <w:b/>
          <w:bCs/>
          <w:sz w:val="24"/>
          <w:szCs w:val="24"/>
        </w:rPr>
        <w:t xml:space="preserve"> </w:t>
      </w:r>
    </w:p>
    <w:p w:rsidR="00B40089" w:rsidRPr="00AA07B6" w:rsidRDefault="00A246D5" w:rsidP="00B40089">
      <w:pPr>
        <w:pStyle w:val="NoSpacing"/>
        <w:jc w:val="both"/>
        <w:rPr>
          <w:sz w:val="24"/>
          <w:szCs w:val="24"/>
        </w:rPr>
      </w:pPr>
      <w:r w:rsidRPr="00AA07B6">
        <w:rPr>
          <w:sz w:val="24"/>
          <w:szCs w:val="24"/>
        </w:rPr>
        <w:t xml:space="preserve">Dabas pieminekļa teritorijā aktīvi izpaužas mūsdienu ģeoloģiskie procesi – gravu erozija, noslīdeņu procesi, bet sevišķi ir atzīmējama avotu ģeoloģiskā darbība un </w:t>
      </w:r>
      <w:r w:rsidR="004822F0" w:rsidRPr="00AA07B6">
        <w:rPr>
          <w:sz w:val="24"/>
          <w:szCs w:val="24"/>
        </w:rPr>
        <w:t>pazemes erozija</w:t>
      </w:r>
      <w:r w:rsidRPr="00AA07B6">
        <w:rPr>
          <w:sz w:val="24"/>
          <w:szCs w:val="24"/>
        </w:rPr>
        <w:t>.</w:t>
      </w:r>
    </w:p>
    <w:p w:rsidR="00B40089" w:rsidRPr="00AA07B6" w:rsidRDefault="00AA07B6" w:rsidP="00B40089">
      <w:pPr>
        <w:pStyle w:val="NoSpacing"/>
        <w:jc w:val="both"/>
        <w:rPr>
          <w:sz w:val="24"/>
          <w:szCs w:val="24"/>
        </w:rPr>
      </w:pPr>
      <w:r>
        <w:rPr>
          <w:b/>
          <w:bCs/>
          <w:sz w:val="24"/>
          <w:szCs w:val="24"/>
        </w:rPr>
        <w:t>Dabas aizsardzība</w:t>
      </w:r>
    </w:p>
    <w:p w:rsidR="00B40089" w:rsidRPr="00AA07B6" w:rsidRDefault="00A246D5" w:rsidP="00A246D5">
      <w:pPr>
        <w:pStyle w:val="NoSpacing"/>
        <w:jc w:val="both"/>
        <w:rPr>
          <w:sz w:val="24"/>
          <w:szCs w:val="24"/>
        </w:rPr>
      </w:pPr>
      <w:r w:rsidRPr="00AA07B6">
        <w:rPr>
          <w:sz w:val="24"/>
          <w:szCs w:val="24"/>
        </w:rPr>
        <w:t xml:space="preserve">Dabas pieminekļa teritorijā </w:t>
      </w:r>
      <w:r w:rsidR="004822F0" w:rsidRPr="00AA07B6">
        <w:rPr>
          <w:sz w:val="24"/>
          <w:szCs w:val="24"/>
        </w:rPr>
        <w:t>atrodas</w:t>
      </w:r>
      <w:r w:rsidRPr="00AA07B6">
        <w:rPr>
          <w:sz w:val="24"/>
          <w:szCs w:val="24"/>
        </w:rPr>
        <w:t xml:space="preserve"> Eiropas Savienības aizsargājamie biotopi: ar minerālvielām bagāti avoti un avoksnāji (7160); smilšakmens pamatiežu atsegumi (8220).</w:t>
      </w:r>
    </w:p>
    <w:p w:rsidR="00B40089" w:rsidRPr="00AA07B6" w:rsidRDefault="00AA07B6" w:rsidP="00B40089">
      <w:pPr>
        <w:pStyle w:val="NoSpacing"/>
        <w:jc w:val="both"/>
        <w:rPr>
          <w:sz w:val="24"/>
          <w:szCs w:val="24"/>
        </w:rPr>
      </w:pPr>
      <w:r>
        <w:rPr>
          <w:b/>
          <w:bCs/>
          <w:sz w:val="24"/>
          <w:szCs w:val="24"/>
        </w:rPr>
        <w:t>Citas vērtības</w:t>
      </w:r>
    </w:p>
    <w:p w:rsidR="00AA07B6" w:rsidRDefault="004822F0" w:rsidP="00AA07B6">
      <w:pPr>
        <w:spacing w:after="0"/>
        <w:rPr>
          <w:sz w:val="24"/>
          <w:szCs w:val="24"/>
        </w:rPr>
      </w:pPr>
      <w:r w:rsidRPr="00AA07B6">
        <w:rPr>
          <w:sz w:val="24"/>
          <w:szCs w:val="24"/>
        </w:rPr>
        <w:t>Dabas piemineklis ir nozīmīga dabas tūrisma vieta, ko īpaši vairo nesen izbūvētā infrastruktūra (laipas kāpnes). Līču-</w:t>
      </w:r>
      <w:proofErr w:type="spellStart"/>
      <w:r w:rsidRPr="00AA07B6">
        <w:rPr>
          <w:sz w:val="24"/>
          <w:szCs w:val="24"/>
        </w:rPr>
        <w:t>Laņģu</w:t>
      </w:r>
      <w:proofErr w:type="spellEnd"/>
      <w:r w:rsidRPr="00AA07B6">
        <w:rPr>
          <w:sz w:val="24"/>
          <w:szCs w:val="24"/>
        </w:rPr>
        <w:t xml:space="preserve"> klintis ir tālu no ceļiem un apdzīvotām vietām. Ejot ar kājām aptuveni 1,5 km, turp var nokļūt no Liepas ciema. </w:t>
      </w:r>
    </w:p>
    <w:p w:rsidR="00B40089" w:rsidRPr="00AA07B6" w:rsidRDefault="00AA07B6" w:rsidP="00AA07B6">
      <w:pPr>
        <w:spacing w:after="0"/>
        <w:rPr>
          <w:sz w:val="24"/>
          <w:szCs w:val="24"/>
        </w:rPr>
      </w:pPr>
      <w:r>
        <w:rPr>
          <w:b/>
          <w:bCs/>
          <w:sz w:val="24"/>
          <w:szCs w:val="24"/>
        </w:rPr>
        <w:t>Stāvoklis</w:t>
      </w:r>
    </w:p>
    <w:p w:rsidR="004822F0" w:rsidRPr="00AA07B6" w:rsidRDefault="004822F0" w:rsidP="00B40089">
      <w:pPr>
        <w:pStyle w:val="NoSpacing"/>
        <w:jc w:val="both"/>
        <w:rPr>
          <w:sz w:val="24"/>
          <w:szCs w:val="24"/>
        </w:rPr>
      </w:pPr>
      <w:r w:rsidRPr="00AA07B6">
        <w:rPr>
          <w:sz w:val="24"/>
          <w:szCs w:val="24"/>
        </w:rPr>
        <w:t>Atsegumu stāvoklis ir labs.</w:t>
      </w:r>
    </w:p>
    <w:p w:rsidR="00B40089" w:rsidRPr="00AA07B6" w:rsidRDefault="00AA07B6" w:rsidP="00B40089">
      <w:pPr>
        <w:pStyle w:val="NoSpacing"/>
        <w:jc w:val="both"/>
        <w:rPr>
          <w:sz w:val="24"/>
          <w:szCs w:val="24"/>
        </w:rPr>
      </w:pPr>
      <w:r>
        <w:rPr>
          <w:b/>
          <w:bCs/>
          <w:sz w:val="24"/>
          <w:szCs w:val="24"/>
        </w:rPr>
        <w:t>Bojājumi</w:t>
      </w:r>
    </w:p>
    <w:p w:rsidR="00B40089" w:rsidRPr="00AA07B6" w:rsidRDefault="00A246D5" w:rsidP="00B40089">
      <w:pPr>
        <w:pStyle w:val="NoSpacing"/>
        <w:jc w:val="both"/>
        <w:rPr>
          <w:sz w:val="24"/>
          <w:szCs w:val="24"/>
        </w:rPr>
      </w:pPr>
      <w:r w:rsidRPr="00AA07B6">
        <w:rPr>
          <w:sz w:val="24"/>
          <w:szCs w:val="24"/>
        </w:rPr>
        <w:t xml:space="preserve">Cilvēka veikto bojājumu šajā objektā ir vidēji daudz. </w:t>
      </w:r>
      <w:proofErr w:type="gramStart"/>
      <w:r w:rsidRPr="00AA07B6">
        <w:rPr>
          <w:sz w:val="24"/>
          <w:szCs w:val="24"/>
        </w:rPr>
        <w:t>Vairāki senie uzraksti</w:t>
      </w:r>
      <w:proofErr w:type="gramEnd"/>
      <w:r w:rsidRPr="00AA07B6">
        <w:rPr>
          <w:sz w:val="24"/>
          <w:szCs w:val="24"/>
        </w:rPr>
        <w:t xml:space="preserve">, kas datējami </w:t>
      </w:r>
      <w:r w:rsidR="00871148" w:rsidRPr="00AA07B6">
        <w:rPr>
          <w:sz w:val="24"/>
          <w:szCs w:val="24"/>
        </w:rPr>
        <w:t xml:space="preserve">sākot </w:t>
      </w:r>
      <w:r w:rsidRPr="00AA07B6">
        <w:rPr>
          <w:sz w:val="24"/>
          <w:szCs w:val="24"/>
        </w:rPr>
        <w:t xml:space="preserve">ar 1841. gadu, ir nozīmīgi un saudzējami. </w:t>
      </w:r>
      <w:r w:rsidR="0050636F" w:rsidRPr="00AA07B6">
        <w:rPr>
          <w:sz w:val="24"/>
          <w:szCs w:val="24"/>
        </w:rPr>
        <w:t>Er</w:t>
      </w:r>
      <w:r w:rsidRPr="00AA07B6">
        <w:rPr>
          <w:sz w:val="24"/>
          <w:szCs w:val="24"/>
        </w:rPr>
        <w:t>ozijas procesu gaitā ir nobruku</w:t>
      </w:r>
      <w:r w:rsidR="00871148" w:rsidRPr="00AA07B6">
        <w:rPr>
          <w:sz w:val="24"/>
          <w:szCs w:val="24"/>
        </w:rPr>
        <w:t>si</w:t>
      </w:r>
      <w:r w:rsidRPr="00AA07B6">
        <w:rPr>
          <w:sz w:val="24"/>
          <w:szCs w:val="24"/>
        </w:rPr>
        <w:t xml:space="preserve"> </w:t>
      </w:r>
      <w:proofErr w:type="spellStart"/>
      <w:r w:rsidR="00871148" w:rsidRPr="00AA07B6">
        <w:rPr>
          <w:sz w:val="24"/>
          <w:szCs w:val="24"/>
        </w:rPr>
        <w:t>Krāčavota</w:t>
      </w:r>
      <w:proofErr w:type="spellEnd"/>
      <w:r w:rsidR="00871148" w:rsidRPr="00AA07B6">
        <w:rPr>
          <w:sz w:val="24"/>
          <w:szCs w:val="24"/>
        </w:rPr>
        <w:t xml:space="preserve"> ala klinšu dienvidu galā</w:t>
      </w:r>
      <w:r w:rsidRPr="00AA07B6">
        <w:rPr>
          <w:sz w:val="24"/>
          <w:szCs w:val="24"/>
        </w:rPr>
        <w:t>, taču šo procesu darbības rezultātā rodas jaunas</w:t>
      </w:r>
      <w:r w:rsidR="00871148" w:rsidRPr="00AA07B6">
        <w:rPr>
          <w:sz w:val="24"/>
          <w:szCs w:val="24"/>
        </w:rPr>
        <w:t xml:space="preserve"> alas</w:t>
      </w:r>
      <w:r w:rsidRPr="00AA07B6">
        <w:rPr>
          <w:sz w:val="24"/>
          <w:szCs w:val="24"/>
        </w:rPr>
        <w:t>.</w:t>
      </w:r>
    </w:p>
    <w:p w:rsidR="00B40089" w:rsidRPr="00AA07B6" w:rsidRDefault="00AA07B6" w:rsidP="00B40089">
      <w:pPr>
        <w:pStyle w:val="NoSpacing"/>
        <w:jc w:val="both"/>
        <w:rPr>
          <w:sz w:val="24"/>
          <w:szCs w:val="24"/>
        </w:rPr>
      </w:pPr>
      <w:r>
        <w:rPr>
          <w:b/>
          <w:bCs/>
          <w:sz w:val="24"/>
          <w:szCs w:val="24"/>
        </w:rPr>
        <w:t>Apdraudējumi</w:t>
      </w:r>
    </w:p>
    <w:p w:rsidR="00B40089" w:rsidRPr="00AA07B6" w:rsidRDefault="00A246D5" w:rsidP="00B40089">
      <w:pPr>
        <w:pStyle w:val="NoSpacing"/>
        <w:jc w:val="both"/>
        <w:rPr>
          <w:sz w:val="24"/>
          <w:szCs w:val="24"/>
        </w:rPr>
      </w:pPr>
      <w:r w:rsidRPr="00AA07B6">
        <w:rPr>
          <w:sz w:val="24"/>
          <w:szCs w:val="24"/>
        </w:rPr>
        <w:t>Atsegumu aizaugšana un noslīdeņu procesi, kas pakāpeniski var novest pie atsegumu virsmas samazināšanās. Tomēr šeit šie procesi norisinās visai lēni.</w:t>
      </w:r>
      <w:r w:rsidR="0050636F" w:rsidRPr="00AA07B6">
        <w:rPr>
          <w:sz w:val="24"/>
          <w:szCs w:val="24"/>
        </w:rPr>
        <w:t xml:space="preserve"> Zināmu apdraudējumu rada nesen izbūvētā tūrisma infrastruktūra, kuras dēļ ievērojami palielinās klinšu apmeklētāju skaits.</w:t>
      </w:r>
    </w:p>
    <w:p w:rsidR="00B40089" w:rsidRPr="00AA07B6" w:rsidRDefault="00AA07B6" w:rsidP="00B40089">
      <w:pPr>
        <w:pStyle w:val="NoSpacing"/>
        <w:jc w:val="both"/>
        <w:rPr>
          <w:sz w:val="24"/>
          <w:szCs w:val="24"/>
        </w:rPr>
      </w:pPr>
      <w:r>
        <w:rPr>
          <w:b/>
          <w:bCs/>
          <w:sz w:val="24"/>
          <w:szCs w:val="24"/>
        </w:rPr>
        <w:t>Apsaimniekošana</w:t>
      </w:r>
    </w:p>
    <w:p w:rsidR="00AA07B6" w:rsidRDefault="00A246D5" w:rsidP="00AA07B6">
      <w:pPr>
        <w:spacing w:after="0"/>
        <w:rPr>
          <w:sz w:val="24"/>
          <w:szCs w:val="24"/>
        </w:rPr>
      </w:pPr>
      <w:r w:rsidRPr="00AA07B6">
        <w:rPr>
          <w:sz w:val="24"/>
          <w:szCs w:val="24"/>
        </w:rPr>
        <w:lastRenderedPageBreak/>
        <w:t xml:space="preserve">Teritorijā </w:t>
      </w:r>
      <w:r w:rsidR="0050636F" w:rsidRPr="00AA07B6">
        <w:rPr>
          <w:sz w:val="24"/>
          <w:szCs w:val="24"/>
        </w:rPr>
        <w:t xml:space="preserve">ir nozīmīga tūrisma infrastruktūra - izbūvētas laipas un kāpnes, bet </w:t>
      </w:r>
      <w:r w:rsidRPr="00AA07B6">
        <w:rPr>
          <w:sz w:val="24"/>
          <w:szCs w:val="24"/>
        </w:rPr>
        <w:t xml:space="preserve">nav informācijas par šo </w:t>
      </w:r>
      <w:r w:rsidR="0050636F" w:rsidRPr="00AA07B6">
        <w:rPr>
          <w:sz w:val="24"/>
          <w:szCs w:val="24"/>
        </w:rPr>
        <w:t>ģeovie</w:t>
      </w:r>
      <w:r w:rsidRPr="00AA07B6">
        <w:rPr>
          <w:sz w:val="24"/>
          <w:szCs w:val="24"/>
        </w:rPr>
        <w:t xml:space="preserve">tu un citām dabas vērtībām. </w:t>
      </w:r>
    </w:p>
    <w:p w:rsidR="00AA07B6" w:rsidRDefault="00AA07B6" w:rsidP="00AA07B6">
      <w:pPr>
        <w:spacing w:after="0"/>
        <w:rPr>
          <w:b/>
          <w:bCs/>
          <w:sz w:val="24"/>
          <w:szCs w:val="24"/>
        </w:rPr>
      </w:pPr>
      <w:r>
        <w:rPr>
          <w:b/>
          <w:bCs/>
          <w:sz w:val="24"/>
          <w:szCs w:val="24"/>
        </w:rPr>
        <w:t>Piezīmes</w:t>
      </w:r>
    </w:p>
    <w:p w:rsidR="0050636F" w:rsidRPr="00AA07B6" w:rsidRDefault="00A246D5" w:rsidP="00AA07B6">
      <w:pPr>
        <w:spacing w:after="0"/>
        <w:rPr>
          <w:sz w:val="24"/>
          <w:szCs w:val="24"/>
        </w:rPr>
      </w:pPr>
      <w:r w:rsidRPr="00AA07B6">
        <w:rPr>
          <w:sz w:val="24"/>
          <w:szCs w:val="24"/>
        </w:rPr>
        <w:t>Apraksts, novērtējumi un robežu izmaiņu pamatojums balstīti uz līgumdarba pētījuma ietvaros veiktā a</w:t>
      </w:r>
      <w:r w:rsidR="0050636F" w:rsidRPr="00AA07B6">
        <w:rPr>
          <w:sz w:val="24"/>
          <w:szCs w:val="24"/>
        </w:rPr>
        <w:t>psekojuma un literatūras datiem</w:t>
      </w:r>
      <w:r w:rsidRPr="00AA07B6">
        <w:rPr>
          <w:sz w:val="24"/>
          <w:szCs w:val="24"/>
        </w:rPr>
        <w:t>.</w:t>
      </w:r>
      <w:r w:rsidR="0050636F" w:rsidRPr="00AA07B6">
        <w:rPr>
          <w:sz w:val="24"/>
          <w:szCs w:val="24"/>
        </w:rPr>
        <w:t xml:space="preserve"> Apsekoja Māris Rudzītis, Ģirts </w:t>
      </w:r>
      <w:proofErr w:type="spellStart"/>
      <w:r w:rsidR="0050636F" w:rsidRPr="00AA07B6">
        <w:rPr>
          <w:sz w:val="24"/>
          <w:szCs w:val="24"/>
        </w:rPr>
        <w:t>Stinkulis</w:t>
      </w:r>
      <w:proofErr w:type="spellEnd"/>
      <w:r w:rsidR="0050636F" w:rsidRPr="00AA07B6">
        <w:rPr>
          <w:sz w:val="24"/>
          <w:szCs w:val="24"/>
        </w:rPr>
        <w:t>, 03.11.2014.</w:t>
      </w:r>
    </w:p>
    <w:p w:rsidR="00C83EED" w:rsidRPr="00AA07B6" w:rsidRDefault="00C83EED" w:rsidP="0050636F">
      <w:pPr>
        <w:pStyle w:val="NoSpacing"/>
        <w:jc w:val="both"/>
        <w:rPr>
          <w:sz w:val="24"/>
          <w:szCs w:val="24"/>
        </w:rPr>
      </w:pPr>
      <w:r w:rsidRPr="00AA07B6">
        <w:rPr>
          <w:sz w:val="24"/>
          <w:szCs w:val="24"/>
        </w:rPr>
        <w:t>Klintis atrodas lejpus aktīvi izstrādājamā Liepas māla karjera, kurā var iepazīt Gaujas reģionālā stāva augšējo daļu – Lodes svītu. Hipsometriski vēl augstāk Liepas ciemā Liepas Lielajā ellītē ir labi devona Amatas svītas atsegumi, tādējādi dažu kilometru attālumā Liepas ciema apkārtnē var iepazīt ievērojamu devona griezuma intervālu.</w:t>
      </w:r>
    </w:p>
    <w:p w:rsidR="00B40089" w:rsidRPr="00AA07B6" w:rsidRDefault="00AA07B6" w:rsidP="00B40089">
      <w:pPr>
        <w:pStyle w:val="NoSpacing"/>
        <w:jc w:val="both"/>
        <w:rPr>
          <w:sz w:val="24"/>
          <w:szCs w:val="24"/>
        </w:rPr>
      </w:pPr>
      <w:r>
        <w:rPr>
          <w:b/>
          <w:bCs/>
          <w:sz w:val="24"/>
          <w:szCs w:val="24"/>
        </w:rPr>
        <w:t>Novērtējumi</w:t>
      </w:r>
    </w:p>
    <w:p w:rsidR="00B40089" w:rsidRPr="00AA07B6" w:rsidRDefault="00B40089" w:rsidP="00B40089">
      <w:pPr>
        <w:pStyle w:val="NoSpacing"/>
        <w:jc w:val="both"/>
        <w:rPr>
          <w:sz w:val="24"/>
          <w:szCs w:val="24"/>
        </w:rPr>
      </w:pPr>
      <w:r w:rsidRPr="00AA07B6">
        <w:rPr>
          <w:sz w:val="24"/>
          <w:szCs w:val="24"/>
        </w:rPr>
        <w:t xml:space="preserve">Unikālās vērtības – </w:t>
      </w:r>
      <w:r w:rsidR="0050636F" w:rsidRPr="00AA07B6">
        <w:rPr>
          <w:sz w:val="24"/>
          <w:szCs w:val="24"/>
        </w:rPr>
        <w:t>4</w:t>
      </w:r>
    </w:p>
    <w:p w:rsidR="00B40089" w:rsidRPr="00AA07B6" w:rsidRDefault="00B40089" w:rsidP="00B40089">
      <w:pPr>
        <w:pStyle w:val="NoSpacing"/>
        <w:jc w:val="both"/>
        <w:rPr>
          <w:sz w:val="24"/>
          <w:szCs w:val="24"/>
        </w:rPr>
      </w:pPr>
      <w:r w:rsidRPr="00AA07B6">
        <w:rPr>
          <w:sz w:val="24"/>
          <w:szCs w:val="24"/>
        </w:rPr>
        <w:t xml:space="preserve">Ainaviskums – </w:t>
      </w:r>
      <w:r w:rsidR="0050636F" w:rsidRPr="00AA07B6">
        <w:rPr>
          <w:sz w:val="24"/>
          <w:szCs w:val="24"/>
        </w:rPr>
        <w:t>4</w:t>
      </w:r>
    </w:p>
    <w:p w:rsidR="009650F8" w:rsidRDefault="009650F8" w:rsidP="00B40089">
      <w:pPr>
        <w:pStyle w:val="NoSpacing"/>
        <w:jc w:val="both"/>
        <w:rPr>
          <w:sz w:val="24"/>
          <w:szCs w:val="24"/>
        </w:rPr>
      </w:pPr>
      <w:r>
        <w:rPr>
          <w:sz w:val="24"/>
          <w:szCs w:val="24"/>
        </w:rPr>
        <w:t>Zinātniskais nozīmīgums:</w:t>
      </w:r>
    </w:p>
    <w:p w:rsidR="00B40089" w:rsidRPr="00AA07B6" w:rsidRDefault="00B40089" w:rsidP="009650F8">
      <w:pPr>
        <w:pStyle w:val="NoSpacing"/>
        <w:ind w:firstLine="720"/>
        <w:jc w:val="both"/>
        <w:rPr>
          <w:sz w:val="24"/>
          <w:szCs w:val="24"/>
        </w:rPr>
      </w:pPr>
      <w:proofErr w:type="spellStart"/>
      <w:r w:rsidRPr="00AA07B6">
        <w:rPr>
          <w:sz w:val="24"/>
          <w:szCs w:val="24"/>
        </w:rPr>
        <w:t>Stratigrāfija</w:t>
      </w:r>
      <w:proofErr w:type="spellEnd"/>
      <w:r w:rsidRPr="00AA07B6">
        <w:rPr>
          <w:sz w:val="24"/>
          <w:szCs w:val="24"/>
        </w:rPr>
        <w:t xml:space="preserve"> – </w:t>
      </w:r>
      <w:r w:rsidR="0050636F" w:rsidRPr="00AA07B6">
        <w:rPr>
          <w:sz w:val="24"/>
          <w:szCs w:val="24"/>
        </w:rPr>
        <w:t>3</w:t>
      </w:r>
    </w:p>
    <w:p w:rsidR="00B40089" w:rsidRPr="00AA07B6" w:rsidRDefault="00B40089" w:rsidP="009650F8">
      <w:pPr>
        <w:pStyle w:val="NoSpacing"/>
        <w:ind w:firstLine="720"/>
        <w:jc w:val="both"/>
        <w:rPr>
          <w:sz w:val="24"/>
          <w:szCs w:val="24"/>
        </w:rPr>
      </w:pPr>
      <w:r w:rsidRPr="00AA07B6">
        <w:rPr>
          <w:sz w:val="24"/>
          <w:szCs w:val="24"/>
        </w:rPr>
        <w:t xml:space="preserve">Uzbūve – </w:t>
      </w:r>
      <w:r w:rsidR="0050636F" w:rsidRPr="00AA07B6">
        <w:rPr>
          <w:sz w:val="24"/>
          <w:szCs w:val="24"/>
        </w:rPr>
        <w:t>4</w:t>
      </w:r>
    </w:p>
    <w:p w:rsidR="00B40089" w:rsidRPr="00AA07B6" w:rsidRDefault="00B40089" w:rsidP="009650F8">
      <w:pPr>
        <w:pStyle w:val="NoSpacing"/>
        <w:ind w:firstLine="720"/>
        <w:jc w:val="both"/>
        <w:rPr>
          <w:sz w:val="24"/>
          <w:szCs w:val="24"/>
        </w:rPr>
      </w:pPr>
      <w:r w:rsidRPr="00AA07B6">
        <w:rPr>
          <w:sz w:val="24"/>
          <w:szCs w:val="24"/>
        </w:rPr>
        <w:t xml:space="preserve">Viela – </w:t>
      </w:r>
      <w:r w:rsidR="0050636F" w:rsidRPr="00AA07B6">
        <w:rPr>
          <w:sz w:val="24"/>
          <w:szCs w:val="24"/>
        </w:rPr>
        <w:t>4</w:t>
      </w:r>
    </w:p>
    <w:p w:rsidR="00B40089" w:rsidRPr="00AA07B6" w:rsidRDefault="00B40089" w:rsidP="009650F8">
      <w:pPr>
        <w:pStyle w:val="NoSpacing"/>
        <w:ind w:firstLine="720"/>
        <w:jc w:val="both"/>
        <w:rPr>
          <w:sz w:val="24"/>
          <w:szCs w:val="24"/>
        </w:rPr>
      </w:pPr>
      <w:r w:rsidRPr="00AA07B6">
        <w:rPr>
          <w:sz w:val="24"/>
          <w:szCs w:val="24"/>
        </w:rPr>
        <w:t xml:space="preserve">Procesi – </w:t>
      </w:r>
      <w:r w:rsidR="0050636F" w:rsidRPr="00AA07B6">
        <w:rPr>
          <w:sz w:val="24"/>
          <w:szCs w:val="24"/>
        </w:rPr>
        <w:t>4</w:t>
      </w:r>
    </w:p>
    <w:p w:rsidR="00B40089" w:rsidRPr="00AA07B6" w:rsidRDefault="00B40089" w:rsidP="00B40089">
      <w:pPr>
        <w:pStyle w:val="NoSpacing"/>
        <w:jc w:val="both"/>
        <w:rPr>
          <w:sz w:val="24"/>
          <w:szCs w:val="24"/>
        </w:rPr>
      </w:pPr>
      <w:r w:rsidRPr="00AA07B6">
        <w:rPr>
          <w:sz w:val="24"/>
          <w:szCs w:val="24"/>
        </w:rPr>
        <w:t xml:space="preserve">Citas vērtības – </w:t>
      </w:r>
      <w:r w:rsidR="0050636F" w:rsidRPr="00AA07B6">
        <w:rPr>
          <w:sz w:val="24"/>
          <w:szCs w:val="24"/>
        </w:rPr>
        <w:t>4</w:t>
      </w:r>
    </w:p>
    <w:p w:rsidR="00B40089" w:rsidRPr="00AA07B6" w:rsidRDefault="00B40089" w:rsidP="00B40089">
      <w:pPr>
        <w:pStyle w:val="NoSpacing"/>
        <w:jc w:val="both"/>
        <w:rPr>
          <w:sz w:val="24"/>
          <w:szCs w:val="24"/>
        </w:rPr>
      </w:pPr>
      <w:r w:rsidRPr="00AA07B6">
        <w:rPr>
          <w:sz w:val="24"/>
          <w:szCs w:val="24"/>
        </w:rPr>
        <w:t xml:space="preserve">Novērtējumu summa - </w:t>
      </w:r>
      <w:r w:rsidR="0050636F" w:rsidRPr="00AA07B6">
        <w:rPr>
          <w:sz w:val="24"/>
          <w:szCs w:val="24"/>
        </w:rPr>
        <w:t>27</w:t>
      </w:r>
    </w:p>
    <w:p w:rsidR="00B40089" w:rsidRPr="00AA07B6" w:rsidRDefault="00AA07B6" w:rsidP="00AA07B6">
      <w:pPr>
        <w:pStyle w:val="NoSpacing"/>
        <w:jc w:val="both"/>
        <w:rPr>
          <w:sz w:val="24"/>
          <w:szCs w:val="24"/>
        </w:rPr>
      </w:pPr>
      <w:bookmarkStart w:id="0" w:name="_GoBack"/>
      <w:bookmarkEnd w:id="0"/>
      <w:r>
        <w:rPr>
          <w:b/>
          <w:bCs/>
          <w:sz w:val="24"/>
          <w:szCs w:val="24"/>
        </w:rPr>
        <w:t>Robežu izmaiņu pamatojums</w:t>
      </w:r>
    </w:p>
    <w:p w:rsidR="00AA07B6" w:rsidRDefault="0050636F" w:rsidP="00AA07B6">
      <w:pPr>
        <w:spacing w:after="0"/>
        <w:rPr>
          <w:sz w:val="24"/>
          <w:szCs w:val="24"/>
        </w:rPr>
      </w:pPr>
      <w:r w:rsidRPr="00AA07B6">
        <w:rPr>
          <w:sz w:val="24"/>
          <w:szCs w:val="24"/>
        </w:rPr>
        <w:t>Dabas pieminekļa r</w:t>
      </w:r>
      <w:r w:rsidR="00A246D5" w:rsidRPr="00AA07B6">
        <w:rPr>
          <w:sz w:val="24"/>
          <w:szCs w:val="24"/>
        </w:rPr>
        <w:t xml:space="preserve">obežas </w:t>
      </w:r>
      <w:r w:rsidRPr="00AA07B6">
        <w:rPr>
          <w:sz w:val="24"/>
          <w:szCs w:val="24"/>
        </w:rPr>
        <w:t>vilk</w:t>
      </w:r>
      <w:r w:rsidR="00A246D5" w:rsidRPr="00AA07B6">
        <w:rPr>
          <w:sz w:val="24"/>
          <w:szCs w:val="24"/>
        </w:rPr>
        <w:t>tas atbilstoši dabas veidojumu izvietojumam – klinšu, gravu un avoksnāju atrašanās vietām</w:t>
      </w:r>
      <w:r w:rsidR="00C83EED" w:rsidRPr="00AA07B6">
        <w:rPr>
          <w:sz w:val="24"/>
          <w:szCs w:val="24"/>
        </w:rPr>
        <w:t xml:space="preserve">, </w:t>
      </w:r>
      <w:proofErr w:type="gramStart"/>
      <w:r w:rsidR="00C83EED" w:rsidRPr="00AA07B6">
        <w:rPr>
          <w:sz w:val="24"/>
          <w:szCs w:val="24"/>
        </w:rPr>
        <w:t>ietverot senlejas nogāzi un buferjoslu</w:t>
      </w:r>
      <w:proofErr w:type="gramEnd"/>
      <w:r w:rsidR="00C83EED" w:rsidRPr="00AA07B6">
        <w:rPr>
          <w:sz w:val="24"/>
          <w:szCs w:val="24"/>
        </w:rPr>
        <w:t xml:space="preserve"> virs nogāzes. Ņemtas vērā zemes kadastra vienību un meža nogabalu robežas.</w:t>
      </w:r>
    </w:p>
    <w:p w:rsidR="00AA07B6" w:rsidRDefault="00B40089" w:rsidP="00AA07B6">
      <w:pPr>
        <w:spacing w:after="0"/>
        <w:rPr>
          <w:b/>
          <w:bCs/>
          <w:sz w:val="24"/>
          <w:szCs w:val="24"/>
        </w:rPr>
      </w:pPr>
      <w:r w:rsidRPr="00AA07B6">
        <w:rPr>
          <w:b/>
          <w:bCs/>
          <w:sz w:val="24"/>
          <w:szCs w:val="24"/>
        </w:rPr>
        <w:t>Ieteikumi a</w:t>
      </w:r>
      <w:r w:rsidR="00AA07B6">
        <w:rPr>
          <w:b/>
          <w:bCs/>
          <w:sz w:val="24"/>
          <w:szCs w:val="24"/>
        </w:rPr>
        <w:t>izsardzībai un apsaimniekošanai</w:t>
      </w:r>
    </w:p>
    <w:p w:rsidR="008E6023" w:rsidRPr="00AA07B6" w:rsidRDefault="008E6023" w:rsidP="00AA07B6">
      <w:pPr>
        <w:spacing w:after="0"/>
        <w:rPr>
          <w:sz w:val="24"/>
          <w:szCs w:val="24"/>
        </w:rPr>
      </w:pPr>
      <w:r w:rsidRPr="00AA07B6">
        <w:rPr>
          <w:sz w:val="24"/>
          <w:szCs w:val="24"/>
        </w:rPr>
        <w:t>Teritoriju nepieciešams saglabāt gan zinātniskiem ģeoloģiskiem (sedimentoloģiskiem, paleontoloģiskiem) pētījumiem, gan kā ainaviski izcilus un raksturīgus Gaujas svītas smilšakmeņu atsegumus un vietu, kur notiek aktīvi ģeoloģiskie procesi, kā arī mūsdienu augu sugu un biotopu pētījumiem.</w:t>
      </w:r>
    </w:p>
    <w:p w:rsidR="00B40089" w:rsidRPr="00AA07B6" w:rsidRDefault="00A246D5" w:rsidP="00B40089">
      <w:pPr>
        <w:pStyle w:val="NoSpacing"/>
        <w:jc w:val="both"/>
        <w:rPr>
          <w:sz w:val="24"/>
          <w:szCs w:val="24"/>
        </w:rPr>
      </w:pPr>
      <w:r w:rsidRPr="00AA07B6">
        <w:rPr>
          <w:sz w:val="24"/>
          <w:szCs w:val="24"/>
        </w:rPr>
        <w:t xml:space="preserve">Būtu </w:t>
      </w:r>
      <w:r w:rsidR="00C83EED" w:rsidRPr="00AA07B6">
        <w:rPr>
          <w:sz w:val="24"/>
          <w:szCs w:val="24"/>
        </w:rPr>
        <w:t>vēl</w:t>
      </w:r>
      <w:r w:rsidRPr="00AA07B6">
        <w:rPr>
          <w:sz w:val="24"/>
          <w:szCs w:val="24"/>
        </w:rPr>
        <w:t xml:space="preserve"> jāierīko norādes uz </w:t>
      </w:r>
      <w:r w:rsidR="00C83EED" w:rsidRPr="00AA07B6">
        <w:rPr>
          <w:sz w:val="24"/>
          <w:szCs w:val="24"/>
        </w:rPr>
        <w:t>klintīm</w:t>
      </w:r>
      <w:r w:rsidRPr="00AA07B6">
        <w:rPr>
          <w:sz w:val="24"/>
          <w:szCs w:val="24"/>
        </w:rPr>
        <w:t xml:space="preserve"> no Gaujas</w:t>
      </w:r>
      <w:r w:rsidR="00C83EED" w:rsidRPr="00AA07B6">
        <w:rPr>
          <w:sz w:val="24"/>
          <w:szCs w:val="24"/>
        </w:rPr>
        <w:t xml:space="preserve"> un </w:t>
      </w:r>
      <w:r w:rsidRPr="00AA07B6">
        <w:rPr>
          <w:sz w:val="24"/>
          <w:szCs w:val="24"/>
        </w:rPr>
        <w:t xml:space="preserve">arī no Liepas ciema. Būtu uzstādāms arī </w:t>
      </w:r>
      <w:r w:rsidR="00C83EED" w:rsidRPr="00AA07B6">
        <w:rPr>
          <w:sz w:val="24"/>
          <w:szCs w:val="24"/>
        </w:rPr>
        <w:t>stends</w:t>
      </w:r>
      <w:r w:rsidRPr="00AA07B6">
        <w:rPr>
          <w:sz w:val="24"/>
          <w:szCs w:val="24"/>
        </w:rPr>
        <w:t xml:space="preserve"> </w:t>
      </w:r>
      <w:r w:rsidR="00C83EED" w:rsidRPr="00AA07B6">
        <w:rPr>
          <w:sz w:val="24"/>
          <w:szCs w:val="24"/>
        </w:rPr>
        <w:t>ar informāciju par</w:t>
      </w:r>
      <w:r w:rsidRPr="00AA07B6">
        <w:rPr>
          <w:sz w:val="24"/>
          <w:szCs w:val="24"/>
        </w:rPr>
        <w:t xml:space="preserve"> klintīm un ar tām saistītajiem daudzveidīgajiem ģeoloģiskajiem </w:t>
      </w:r>
      <w:r w:rsidR="00C83EED" w:rsidRPr="00AA07B6">
        <w:rPr>
          <w:sz w:val="24"/>
          <w:szCs w:val="24"/>
        </w:rPr>
        <w:t>veidojumiem</w:t>
      </w:r>
      <w:r w:rsidRPr="00AA07B6">
        <w:rPr>
          <w:sz w:val="24"/>
          <w:szCs w:val="24"/>
        </w:rPr>
        <w:t xml:space="preserve">.  </w:t>
      </w:r>
    </w:p>
    <w:p w:rsidR="00B40089" w:rsidRDefault="00B40089" w:rsidP="00B40089">
      <w:pPr>
        <w:pStyle w:val="NoSpacing"/>
        <w:jc w:val="both"/>
        <w:rPr>
          <w:sz w:val="24"/>
          <w:szCs w:val="24"/>
        </w:rPr>
      </w:pPr>
    </w:p>
    <w:p w:rsidR="00AA07B6" w:rsidRDefault="00AA07B6" w:rsidP="00AA07B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r>
      <w:r>
        <w:rPr>
          <w:rFonts w:ascii="Verdana" w:hAnsi="Verdana"/>
          <w:sz w:val="12"/>
          <w:szCs w:val="12"/>
        </w:rPr>
        <w:lastRenderedPageBreak/>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A07B6" w:rsidRPr="00AA07B6" w:rsidRDefault="00AA07B6" w:rsidP="00B40089">
      <w:pPr>
        <w:pStyle w:val="NoSpacing"/>
        <w:jc w:val="both"/>
        <w:rPr>
          <w:sz w:val="24"/>
          <w:szCs w:val="24"/>
        </w:rPr>
      </w:pPr>
    </w:p>
    <w:sectPr w:rsidR="00AA07B6" w:rsidRPr="00AA07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0E6899"/>
    <w:rsid w:val="00101C6A"/>
    <w:rsid w:val="0014237C"/>
    <w:rsid w:val="0014660D"/>
    <w:rsid w:val="00163C3C"/>
    <w:rsid w:val="00170FE2"/>
    <w:rsid w:val="001F6F73"/>
    <w:rsid w:val="0020503D"/>
    <w:rsid w:val="00206BA0"/>
    <w:rsid w:val="00214065"/>
    <w:rsid w:val="00220F76"/>
    <w:rsid w:val="002226FB"/>
    <w:rsid w:val="00235AD6"/>
    <w:rsid w:val="00275719"/>
    <w:rsid w:val="002B5EB6"/>
    <w:rsid w:val="002B7D55"/>
    <w:rsid w:val="002C5F24"/>
    <w:rsid w:val="002C7C07"/>
    <w:rsid w:val="002D38C8"/>
    <w:rsid w:val="002D56A8"/>
    <w:rsid w:val="00311DA2"/>
    <w:rsid w:val="00337C0F"/>
    <w:rsid w:val="00350BAB"/>
    <w:rsid w:val="00376214"/>
    <w:rsid w:val="00395190"/>
    <w:rsid w:val="003B0303"/>
    <w:rsid w:val="00400369"/>
    <w:rsid w:val="00410813"/>
    <w:rsid w:val="00443D41"/>
    <w:rsid w:val="004822F0"/>
    <w:rsid w:val="004977E2"/>
    <w:rsid w:val="004A11AB"/>
    <w:rsid w:val="004A727A"/>
    <w:rsid w:val="004C0FF0"/>
    <w:rsid w:val="004C7459"/>
    <w:rsid w:val="004D0947"/>
    <w:rsid w:val="0050636F"/>
    <w:rsid w:val="00556F19"/>
    <w:rsid w:val="00565D00"/>
    <w:rsid w:val="00571FF1"/>
    <w:rsid w:val="00582675"/>
    <w:rsid w:val="00584C60"/>
    <w:rsid w:val="0059221F"/>
    <w:rsid w:val="005A7495"/>
    <w:rsid w:val="005B206D"/>
    <w:rsid w:val="005B3226"/>
    <w:rsid w:val="005F2081"/>
    <w:rsid w:val="00695609"/>
    <w:rsid w:val="006C0979"/>
    <w:rsid w:val="006C0D55"/>
    <w:rsid w:val="006C5225"/>
    <w:rsid w:val="006D36D4"/>
    <w:rsid w:val="006D6344"/>
    <w:rsid w:val="006F391A"/>
    <w:rsid w:val="007026AD"/>
    <w:rsid w:val="007252A5"/>
    <w:rsid w:val="00737937"/>
    <w:rsid w:val="007411EC"/>
    <w:rsid w:val="00744810"/>
    <w:rsid w:val="0076381C"/>
    <w:rsid w:val="007A4563"/>
    <w:rsid w:val="00820AD8"/>
    <w:rsid w:val="00871148"/>
    <w:rsid w:val="00885900"/>
    <w:rsid w:val="008C7C27"/>
    <w:rsid w:val="008E2D9C"/>
    <w:rsid w:val="008E6023"/>
    <w:rsid w:val="008F1193"/>
    <w:rsid w:val="008F52CD"/>
    <w:rsid w:val="00903373"/>
    <w:rsid w:val="00916037"/>
    <w:rsid w:val="00927AE2"/>
    <w:rsid w:val="00930687"/>
    <w:rsid w:val="00956BE0"/>
    <w:rsid w:val="009650F8"/>
    <w:rsid w:val="00975FBD"/>
    <w:rsid w:val="009A094A"/>
    <w:rsid w:val="009B029B"/>
    <w:rsid w:val="009C6940"/>
    <w:rsid w:val="009D7C26"/>
    <w:rsid w:val="009E76CB"/>
    <w:rsid w:val="00A046C9"/>
    <w:rsid w:val="00A246D5"/>
    <w:rsid w:val="00A44B2A"/>
    <w:rsid w:val="00A52A9E"/>
    <w:rsid w:val="00A61CA4"/>
    <w:rsid w:val="00A63A3F"/>
    <w:rsid w:val="00A70191"/>
    <w:rsid w:val="00A74D50"/>
    <w:rsid w:val="00AA07B6"/>
    <w:rsid w:val="00AB464D"/>
    <w:rsid w:val="00AB7350"/>
    <w:rsid w:val="00AB7B93"/>
    <w:rsid w:val="00AC3159"/>
    <w:rsid w:val="00AC7FDB"/>
    <w:rsid w:val="00AE301C"/>
    <w:rsid w:val="00B00BEB"/>
    <w:rsid w:val="00B06716"/>
    <w:rsid w:val="00B10B33"/>
    <w:rsid w:val="00B24BE1"/>
    <w:rsid w:val="00B40089"/>
    <w:rsid w:val="00B47FAC"/>
    <w:rsid w:val="00B60262"/>
    <w:rsid w:val="00B749CE"/>
    <w:rsid w:val="00BC0A25"/>
    <w:rsid w:val="00BF3A04"/>
    <w:rsid w:val="00C47A99"/>
    <w:rsid w:val="00C67931"/>
    <w:rsid w:val="00C7282A"/>
    <w:rsid w:val="00C83EED"/>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02E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7764"/>
  <w15:docId w15:val="{AE4039F5-899E-4D25-AC0E-0EA5CD2B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B40089"/>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A246D5"/>
    <w:pPr>
      <w:spacing w:after="0" w:line="240" w:lineRule="auto"/>
    </w:pPr>
    <w:rPr>
      <w:rFonts w:ascii="Calibri" w:eastAsia="Times New Roman" w:hAnsi="Calibri" w:cs="Times New Roman"/>
    </w:rPr>
  </w:style>
  <w:style w:type="character" w:styleId="Hyperlink">
    <w:name w:val="Hyperlink"/>
    <w:basedOn w:val="DefaultParagraphFont"/>
    <w:rsid w:val="00A246D5"/>
    <w:rPr>
      <w:color w:val="0000FF"/>
      <w:u w:val="single"/>
    </w:rPr>
  </w:style>
  <w:style w:type="paragraph" w:styleId="BodyText">
    <w:name w:val="Body Text"/>
    <w:basedOn w:val="Normal"/>
    <w:link w:val="BodyTextChar"/>
    <w:rsid w:val="00A246D5"/>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A246D5"/>
    <w:rPr>
      <w:rFonts w:ascii="Times New Roman" w:eastAsia="Calibri" w:hAnsi="Times New Roman" w:cs="Times New Roman"/>
      <w:sz w:val="24"/>
      <w:szCs w:val="24"/>
      <w:lang w:val="en-GB"/>
    </w:rPr>
  </w:style>
  <w:style w:type="paragraph" w:styleId="Header">
    <w:name w:val="header"/>
    <w:basedOn w:val="Normal"/>
    <w:link w:val="HeaderChar"/>
    <w:rsid w:val="00A246D5"/>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A246D5"/>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7371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4</Pages>
  <Words>5757</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15</cp:revision>
  <dcterms:created xsi:type="dcterms:W3CDTF">2016-07-13T15:12:00Z</dcterms:created>
  <dcterms:modified xsi:type="dcterms:W3CDTF">2017-06-02T07:51:00Z</dcterms:modified>
</cp:coreProperties>
</file>