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6"/>
        <w:gridCol w:w="38"/>
        <w:gridCol w:w="425"/>
        <w:gridCol w:w="718"/>
        <w:gridCol w:w="449"/>
        <w:gridCol w:w="250"/>
        <w:gridCol w:w="15"/>
        <w:gridCol w:w="552"/>
        <w:gridCol w:w="162"/>
        <w:gridCol w:w="714"/>
        <w:gridCol w:w="713"/>
        <w:gridCol w:w="476"/>
        <w:gridCol w:w="203"/>
        <w:gridCol w:w="35"/>
        <w:gridCol w:w="107"/>
        <w:gridCol w:w="607"/>
        <w:gridCol w:w="385"/>
        <w:gridCol w:w="39"/>
        <w:gridCol w:w="103"/>
        <w:gridCol w:w="187"/>
        <w:gridCol w:w="720"/>
      </w:tblGrid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Sugas nosaukums:</w:t>
            </w:r>
          </w:p>
        </w:tc>
        <w:tc>
          <w:tcPr>
            <w:tcW w:w="4451" w:type="dxa"/>
            <w:gridSpan w:val="13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 2000 teritorijas nosaukums:</w:t>
            </w:r>
          </w:p>
        </w:tc>
        <w:tc>
          <w:tcPr>
            <w:tcW w:w="4451" w:type="dxa"/>
            <w:gridSpan w:val="13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Eksperts un pārstāvētā organizācija:</w:t>
            </w:r>
          </w:p>
        </w:tc>
        <w:tc>
          <w:tcPr>
            <w:tcW w:w="4451" w:type="dxa"/>
            <w:gridSpan w:val="13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451" w:type="dxa"/>
            <w:gridSpan w:val="13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Anketas numurs:</w:t>
            </w:r>
          </w:p>
        </w:tc>
        <w:tc>
          <w:tcPr>
            <w:tcW w:w="4451" w:type="dxa"/>
            <w:gridSpan w:val="13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8528" w:type="dxa"/>
            <w:gridSpan w:val="22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Transektes koordinātes</w:t>
            </w:r>
          </w:p>
        </w:tc>
        <w:tc>
          <w:tcPr>
            <w:tcW w:w="2268" w:type="dxa"/>
            <w:gridSpan w:val="5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Sākuma</w:t>
            </w:r>
          </w:p>
        </w:tc>
        <w:tc>
          <w:tcPr>
            <w:tcW w:w="2183" w:type="dxa"/>
            <w:gridSpan w:val="8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Beigu</w:t>
            </w:r>
          </w:p>
        </w:tc>
      </w:tr>
      <w:tr w:rsidR="00BF4A97" w:rsidRPr="003404E1" w:rsidTr="00BE225A">
        <w:tc>
          <w:tcPr>
            <w:tcW w:w="4077" w:type="dxa"/>
            <w:gridSpan w:val="9"/>
          </w:tcPr>
          <w:p w:rsidR="00BF4A97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8"/>
          </w:tcPr>
          <w:p w:rsidR="00BF4A97" w:rsidRPr="003404E1" w:rsidRDefault="00BF4A97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1668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Laika apstākļi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19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1668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Plkst.sākot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Plkst.beidzot</w:t>
            </w:r>
          </w:p>
        </w:tc>
        <w:tc>
          <w:tcPr>
            <w:tcW w:w="4451" w:type="dxa"/>
            <w:gridSpan w:val="1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Biotops (zāļu purvs, pļava, starpkāpu ieplaka, staignājs)</w:t>
            </w: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Teritorijas/poligona kopējais raksturojums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4077" w:type="dxa"/>
            <w:gridSpan w:val="9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Biotopa novērtējums</w:t>
            </w:r>
          </w:p>
        </w:tc>
        <w:tc>
          <w:tcPr>
            <w:tcW w:w="4451" w:type="dxa"/>
            <w:gridSpan w:val="1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Ietekme (0 – ietekmes nav; 1 – nav intensīva; 2 – vidēja; 3 – intensīva)</w:t>
            </w: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 xml:space="preserve">Piemērots 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Pļaušana</w:t>
            </w: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  <w:vMerge w:val="restart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 xml:space="preserve">Nepiemērots 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Ganīšana (govis / zirgi / aitas)</w:t>
            </w: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  <w:vMerge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Merge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 xml:space="preserve">Izmīdīšana </w:t>
            </w: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Daļēji iznīcināts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Aizaugšana ar mežu/krūmiem</w:t>
            </w: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Iznīcināts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Izciršana</w:t>
            </w: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4077" w:type="dxa"/>
            <w:gridSpan w:val="9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11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Susināšana</w:t>
            </w:r>
          </w:p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371" w:rsidRPr="003404E1" w:rsidTr="00AB4371">
        <w:tc>
          <w:tcPr>
            <w:tcW w:w="4077" w:type="dxa"/>
            <w:gridSpan w:val="9"/>
          </w:tcPr>
          <w:p w:rsidR="00AB4371" w:rsidRPr="003404E1" w:rsidRDefault="00AB4371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Augāja projektīvais segums</w:t>
            </w:r>
          </w:p>
        </w:tc>
        <w:tc>
          <w:tcPr>
            <w:tcW w:w="2410" w:type="dxa"/>
            <w:gridSpan w:val="7"/>
          </w:tcPr>
          <w:p w:rsidR="00AB4371" w:rsidRPr="003404E1" w:rsidRDefault="00AB4371" w:rsidP="00214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Biotopa apsaimniekošana</w:t>
            </w:r>
          </w:p>
        </w:tc>
        <w:tc>
          <w:tcPr>
            <w:tcW w:w="992" w:type="dxa"/>
            <w:gridSpan w:val="2"/>
          </w:tcPr>
          <w:p w:rsidR="00AB4371" w:rsidRPr="003404E1" w:rsidRDefault="00AB4371" w:rsidP="00214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049" w:type="dxa"/>
            <w:gridSpan w:val="4"/>
          </w:tcPr>
          <w:p w:rsidR="00AB4371" w:rsidRPr="003404E1" w:rsidRDefault="00AB4371" w:rsidP="00214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</w:tr>
      <w:tr w:rsidR="006C51E1" w:rsidRPr="003404E1" w:rsidTr="00BE225A">
        <w:tc>
          <w:tcPr>
            <w:tcW w:w="1630" w:type="dxa"/>
            <w:gridSpan w:val="2"/>
          </w:tcPr>
          <w:p w:rsidR="006C51E1" w:rsidRPr="003404E1" w:rsidRDefault="006C51E1" w:rsidP="006C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Koki </w:t>
            </w:r>
          </w:p>
        </w:tc>
        <w:tc>
          <w:tcPr>
            <w:tcW w:w="1630" w:type="dxa"/>
            <w:gridSpan w:val="4"/>
          </w:tcPr>
          <w:p w:rsidR="006C51E1" w:rsidRPr="003404E1" w:rsidRDefault="006C51E1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virs 4 m</w:t>
            </w:r>
          </w:p>
        </w:tc>
        <w:tc>
          <w:tcPr>
            <w:tcW w:w="817" w:type="dxa"/>
            <w:gridSpan w:val="3"/>
          </w:tcPr>
          <w:p w:rsidR="006C51E1" w:rsidRPr="003404E1" w:rsidRDefault="006C51E1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C51E1" w:rsidRPr="00AB4371" w:rsidRDefault="006C51E1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AB4371">
              <w:rPr>
                <w:rFonts w:ascii="Times New Roman" w:hAnsi="Times New Roman"/>
                <w:sz w:val="24"/>
                <w:szCs w:val="24"/>
              </w:rPr>
              <w:t>rūmu izciršana</w:t>
            </w:r>
          </w:p>
        </w:tc>
        <w:tc>
          <w:tcPr>
            <w:tcW w:w="1010" w:type="dxa"/>
            <w:gridSpan w:val="3"/>
          </w:tcPr>
          <w:p w:rsidR="006C51E1" w:rsidRPr="003404E1" w:rsidRDefault="006C51E1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1E1" w:rsidRPr="003404E1" w:rsidTr="00BE225A">
        <w:tc>
          <w:tcPr>
            <w:tcW w:w="1630" w:type="dxa"/>
            <w:gridSpan w:val="2"/>
          </w:tcPr>
          <w:p w:rsidR="006C51E1" w:rsidRDefault="006C51E1" w:rsidP="006C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</w:tcPr>
          <w:p w:rsidR="006C51E1" w:rsidRDefault="006C51E1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līdz 4 m</w:t>
            </w:r>
          </w:p>
        </w:tc>
        <w:tc>
          <w:tcPr>
            <w:tcW w:w="817" w:type="dxa"/>
            <w:gridSpan w:val="3"/>
          </w:tcPr>
          <w:p w:rsidR="006C51E1" w:rsidRPr="003404E1" w:rsidRDefault="006C51E1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C51E1" w:rsidRDefault="006C51E1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71">
              <w:rPr>
                <w:rFonts w:ascii="Times New Roman" w:hAnsi="Times New Roman"/>
                <w:sz w:val="24"/>
                <w:szCs w:val="24"/>
              </w:rPr>
              <w:t>Pļaušana</w:t>
            </w:r>
          </w:p>
        </w:tc>
        <w:tc>
          <w:tcPr>
            <w:tcW w:w="1010" w:type="dxa"/>
            <w:gridSpan w:val="3"/>
          </w:tcPr>
          <w:p w:rsidR="006C51E1" w:rsidRPr="003404E1" w:rsidRDefault="006C51E1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Krūmi</w:t>
            </w: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128E4" w:rsidRPr="00AB4371" w:rsidRDefault="006C51E1" w:rsidP="00AB4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novācot zāli</w:t>
            </w:r>
          </w:p>
        </w:tc>
        <w:tc>
          <w:tcPr>
            <w:tcW w:w="1010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Lakstaugi</w:t>
            </w: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128E4" w:rsidRPr="00AB4371" w:rsidRDefault="00AB4371" w:rsidP="006C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6C51E1">
              <w:rPr>
                <w:rFonts w:ascii="Times New Roman" w:hAnsi="Times New Roman"/>
                <w:sz w:val="24"/>
                <w:szCs w:val="24"/>
              </w:rPr>
              <w:t>sasmalcinot zelmeni</w:t>
            </w:r>
          </w:p>
        </w:tc>
        <w:tc>
          <w:tcPr>
            <w:tcW w:w="1010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Puskrūmi</w:t>
            </w: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128E4" w:rsidRPr="00AB4371" w:rsidRDefault="006C51E1" w:rsidP="006C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AB4371">
              <w:rPr>
                <w:rFonts w:ascii="Times New Roman" w:hAnsi="Times New Roman"/>
                <w:sz w:val="24"/>
                <w:szCs w:val="24"/>
              </w:rPr>
              <w:t>anīšana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4E1">
              <w:rPr>
                <w:rFonts w:ascii="Times New Roman" w:hAnsi="Times New Roman"/>
                <w:sz w:val="24"/>
                <w:szCs w:val="24"/>
              </w:rPr>
              <w:t>(govis / zirgi / aitas)</w:t>
            </w:r>
            <w:r w:rsidR="00AB437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010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Sūnas</w:t>
            </w: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128E4" w:rsidRPr="003404E1" w:rsidRDefault="006C51E1" w:rsidP="00090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371">
              <w:rPr>
                <w:rFonts w:ascii="Times New Roman" w:hAnsi="Times New Roman"/>
                <w:sz w:val="24"/>
                <w:szCs w:val="24"/>
              </w:rPr>
              <w:t>Hidroloģiskā režīma atjaunošana</w:t>
            </w:r>
          </w:p>
        </w:tc>
        <w:tc>
          <w:tcPr>
            <w:tcW w:w="1010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3260" w:type="dxa"/>
            <w:gridSpan w:val="6"/>
          </w:tcPr>
          <w:p w:rsidR="006128E4" w:rsidRPr="003404E1" w:rsidRDefault="00D8304D" w:rsidP="00D83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Atsegta </w:t>
            </w:r>
            <w:r w:rsidR="000972EC">
              <w:rPr>
                <w:rFonts w:ascii="Times New Roman" w:hAnsi="Times New Roman"/>
                <w:sz w:val="24"/>
                <w:szCs w:val="24"/>
              </w:rPr>
              <w:t>augsne</w:t>
            </w:r>
          </w:p>
        </w:tc>
        <w:tc>
          <w:tcPr>
            <w:tcW w:w="817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1" w:type="dxa"/>
            <w:gridSpan w:val="10"/>
          </w:tcPr>
          <w:p w:rsidR="006128E4" w:rsidRPr="003404E1" w:rsidRDefault="006128E4" w:rsidP="00090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  <w:gridSpan w:val="3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371" w:rsidRPr="003404E1" w:rsidTr="00BE225A">
        <w:tc>
          <w:tcPr>
            <w:tcW w:w="8528" w:type="dxa"/>
            <w:gridSpan w:val="22"/>
          </w:tcPr>
          <w:p w:rsidR="00AB4371" w:rsidRPr="003404E1" w:rsidRDefault="00AB4371" w:rsidP="0009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E1">
              <w:rPr>
                <w:rFonts w:ascii="Times New Roman" w:hAnsi="Times New Roman"/>
                <w:sz w:val="24"/>
                <w:szCs w:val="24"/>
              </w:rPr>
              <w:t>Piezīmes</w:t>
            </w:r>
          </w:p>
        </w:tc>
      </w:tr>
      <w:tr w:rsidR="00AB4371" w:rsidRPr="003404E1" w:rsidTr="006C51E1">
        <w:trPr>
          <w:trHeight w:val="1864"/>
        </w:trPr>
        <w:tc>
          <w:tcPr>
            <w:tcW w:w="8528" w:type="dxa"/>
            <w:gridSpan w:val="22"/>
          </w:tcPr>
          <w:p w:rsidR="00AB4371" w:rsidRPr="003404E1" w:rsidRDefault="00AB4371" w:rsidP="000900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AA0B76" w:rsidRDefault="006128E4" w:rsidP="0009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76">
              <w:rPr>
                <w:rFonts w:ascii="Times New Roman" w:hAnsi="Times New Roman"/>
                <w:sz w:val="24"/>
                <w:szCs w:val="24"/>
              </w:rPr>
              <w:t>Parauglaukuma raksturojums</w:t>
            </w: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Atkārtojums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Lakstaugu stāvs  (m)</w:t>
            </w:r>
          </w:p>
        </w:tc>
        <w:tc>
          <w:tcPr>
            <w:tcW w:w="2632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 xml:space="preserve">Mitrums  (1-sauss, 2-mitrs, </w:t>
            </w:r>
            <w:r w:rsidRPr="00171ACA">
              <w:rPr>
                <w:rFonts w:ascii="Times New Roman" w:hAnsi="Times New Roman"/>
              </w:rPr>
              <w:lastRenderedPageBreak/>
              <w:t>3-slapjš, 4-ļoti slapjš, 5-zem ūdens)</w:t>
            </w:r>
          </w:p>
        </w:tc>
        <w:tc>
          <w:tcPr>
            <w:tcW w:w="2386" w:type="dxa"/>
            <w:gridSpan w:val="9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lastRenderedPageBreak/>
              <w:t>Dominējošā auga suga</w:t>
            </w: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0 -5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5 -10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10-15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15-20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20-25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25-30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30-35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35-40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40-45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45-50 m</w:t>
            </w:r>
          </w:p>
        </w:tc>
        <w:tc>
          <w:tcPr>
            <w:tcW w:w="2126" w:type="dxa"/>
            <w:gridSpan w:val="6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6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2386" w:type="dxa"/>
            <w:gridSpan w:val="9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090026">
        <w:tc>
          <w:tcPr>
            <w:tcW w:w="8528" w:type="dxa"/>
            <w:gridSpan w:val="22"/>
          </w:tcPr>
          <w:p w:rsidR="006128E4" w:rsidRPr="00AA0B76" w:rsidRDefault="006128E4" w:rsidP="00090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76">
              <w:rPr>
                <w:rFonts w:ascii="Times New Roman" w:hAnsi="Times New Roman"/>
                <w:sz w:val="24"/>
                <w:szCs w:val="24"/>
              </w:rPr>
              <w:t>Veģetācijas raksturojums (sugas)</w:t>
            </w:r>
          </w:p>
        </w:tc>
      </w:tr>
      <w:tr w:rsidR="006128E4" w:rsidRPr="003404E1" w:rsidTr="00171ACA">
        <w:tc>
          <w:tcPr>
            <w:tcW w:w="1384" w:type="dxa"/>
            <w:vMerge w:val="restart"/>
          </w:tcPr>
          <w:p w:rsidR="006128E4" w:rsidRPr="00171ACA" w:rsidRDefault="006128E4" w:rsidP="00090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Suga</w:t>
            </w:r>
          </w:p>
        </w:tc>
        <w:tc>
          <w:tcPr>
            <w:tcW w:w="7144" w:type="dxa"/>
            <w:gridSpan w:val="21"/>
          </w:tcPr>
          <w:p w:rsidR="006128E4" w:rsidRPr="00171ACA" w:rsidRDefault="006128E4" w:rsidP="00090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Uzskaites laukumi</w:t>
            </w:r>
          </w:p>
        </w:tc>
      </w:tr>
      <w:tr w:rsidR="006128E4" w:rsidRPr="003404E1" w:rsidTr="00171ACA">
        <w:tc>
          <w:tcPr>
            <w:tcW w:w="1384" w:type="dxa"/>
            <w:vMerge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1.</w:t>
            </w: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2.</w:t>
            </w: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3.</w:t>
            </w: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4.</w:t>
            </w: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5.</w:t>
            </w: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6.</w:t>
            </w: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7.</w:t>
            </w: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8.</w:t>
            </w: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9.</w:t>
            </w: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10.</w:t>
            </w: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PICE ABI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PINU SYL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ALNU SPP.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SALI SPP.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BETU SPP.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ACUTI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ELATA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FLAVA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FLACCA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DIOICA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LEPIDO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PANICU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RIPARI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 ROSTRA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EQUI SPP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ERIO VAG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EUPA CAN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FILI ULM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IRIS PSE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PHRA AUS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RANU FLA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SCIR SYL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SCHO FER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SUCC PRA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UMBE SPP.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URTI DIO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PALU SPP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CAMP STE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  <w:r w:rsidRPr="00171ACA">
              <w:rPr>
                <w:rFonts w:ascii="Times New Roman" w:hAnsi="Times New Roman"/>
              </w:rPr>
              <w:t>DREP SPP.</w:t>
            </w: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4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384" w:type="dxa"/>
          </w:tcPr>
          <w:p w:rsidR="006128E4" w:rsidRPr="00A72567" w:rsidRDefault="006128E4" w:rsidP="000900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09" w:type="dxa"/>
            <w:gridSpan w:val="3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  <w:gridSpan w:val="3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3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  <w:gridSpan w:val="3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4" w:type="dxa"/>
            <w:gridSpan w:val="4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171ACA" w:rsidRPr="003404E1" w:rsidTr="00171ACA">
        <w:tc>
          <w:tcPr>
            <w:tcW w:w="1384" w:type="dxa"/>
          </w:tcPr>
          <w:p w:rsidR="00171ACA" w:rsidRPr="00A72567" w:rsidRDefault="00171ACA" w:rsidP="000900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09" w:type="dxa"/>
            <w:gridSpan w:val="3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8" w:type="dxa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  <w:gridSpan w:val="3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  <w:gridSpan w:val="2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3" w:type="dxa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  <w:gridSpan w:val="3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  <w:gridSpan w:val="2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14" w:type="dxa"/>
            <w:gridSpan w:val="4"/>
          </w:tcPr>
          <w:p w:rsidR="00171ACA" w:rsidRPr="003404E1" w:rsidRDefault="00171ACA" w:rsidP="00090026">
            <w:pPr>
              <w:spacing w:after="0" w:line="240" w:lineRule="auto"/>
            </w:pPr>
          </w:p>
        </w:tc>
        <w:tc>
          <w:tcPr>
            <w:tcW w:w="720" w:type="dxa"/>
          </w:tcPr>
          <w:p w:rsidR="00171ACA" w:rsidRPr="003404E1" w:rsidRDefault="00171ACA" w:rsidP="00090026">
            <w:pPr>
              <w:spacing w:after="0" w:line="240" w:lineRule="auto"/>
            </w:pPr>
          </w:p>
        </w:tc>
      </w:tr>
    </w:tbl>
    <w:p w:rsidR="00171ACA" w:rsidRDefault="00171ACA" w:rsidP="006128E4">
      <w:pPr>
        <w:rPr>
          <w:rFonts w:ascii="Times New Roman" w:hAnsi="Times New Roman"/>
          <w:sz w:val="24"/>
          <w:szCs w:val="24"/>
        </w:rPr>
      </w:pPr>
    </w:p>
    <w:p w:rsidR="006128E4" w:rsidRPr="00171ACA" w:rsidRDefault="00D8304D" w:rsidP="006128E4">
      <w:pPr>
        <w:rPr>
          <w:rFonts w:ascii="Times New Roman" w:hAnsi="Times New Roman"/>
          <w:sz w:val="24"/>
          <w:szCs w:val="24"/>
        </w:rPr>
      </w:pPr>
      <w:r w:rsidRPr="00171ACA">
        <w:rPr>
          <w:rFonts w:ascii="Times New Roman" w:hAnsi="Times New Roman"/>
          <w:sz w:val="24"/>
          <w:szCs w:val="24"/>
        </w:rPr>
        <w:t>Parauglaukumā konstatētās gliemju sugas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5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0"/>
        <w:gridCol w:w="360"/>
      </w:tblGrid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402801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85" w:type="dxa"/>
          </w:tcPr>
          <w:p w:rsidR="00402801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</w:p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59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0" w:type="dxa"/>
          </w:tcPr>
          <w:p w:rsidR="006128E4" w:rsidRPr="00171ACA" w:rsidRDefault="00AB437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2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360" w:type="dxa"/>
          </w:tcPr>
          <w:p w:rsidR="006128E4" w:rsidRPr="00171ACA" w:rsidRDefault="006C51E1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j</w:t>
            </w:r>
            <w:r w:rsidR="00402801"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uv</w:t>
            </w: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lastRenderedPageBreak/>
              <w:t>VER MOU</w:t>
            </w:r>
          </w:p>
        </w:tc>
        <w:tc>
          <w:tcPr>
            <w:tcW w:w="426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GEN</w:t>
            </w:r>
          </w:p>
        </w:tc>
        <w:tc>
          <w:tcPr>
            <w:tcW w:w="426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GEY</w:t>
            </w:r>
          </w:p>
        </w:tc>
        <w:tc>
          <w:tcPr>
            <w:tcW w:w="426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ANG</w:t>
            </w:r>
          </w:p>
        </w:tc>
        <w:tc>
          <w:tcPr>
            <w:tcW w:w="426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AEG PUR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CAR MIN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CAR TRI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COCL LUB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COCL NIT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EUC FUL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EUC ALD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PUN PYG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SUB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ANT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VER ALP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171ACA" w:rsidTr="00171ACA">
        <w:tc>
          <w:tcPr>
            <w:tcW w:w="1242" w:type="dxa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ACA">
              <w:rPr>
                <w:rFonts w:ascii="Times New Roman" w:hAnsi="Times New Roman"/>
                <w:sz w:val="20"/>
                <w:szCs w:val="20"/>
              </w:rPr>
              <w:t>ZON NIT</w:t>
            </w:r>
          </w:p>
        </w:tc>
        <w:tc>
          <w:tcPr>
            <w:tcW w:w="811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8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6128E4" w:rsidRPr="00171ACA" w:rsidRDefault="006128E4" w:rsidP="000900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  <w:tr w:rsidR="006128E4" w:rsidRPr="003404E1" w:rsidTr="00171ACA">
        <w:tc>
          <w:tcPr>
            <w:tcW w:w="1242" w:type="dxa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8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19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2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  <w:tc>
          <w:tcPr>
            <w:tcW w:w="720" w:type="dxa"/>
            <w:gridSpan w:val="2"/>
          </w:tcPr>
          <w:p w:rsidR="006128E4" w:rsidRPr="003404E1" w:rsidRDefault="006128E4" w:rsidP="00090026">
            <w:pPr>
              <w:spacing w:after="0" w:line="240" w:lineRule="auto"/>
            </w:pPr>
          </w:p>
        </w:tc>
      </w:tr>
    </w:tbl>
    <w:p w:rsidR="006128E4" w:rsidRDefault="006128E4" w:rsidP="006128E4"/>
    <w:p w:rsidR="00171ACA" w:rsidRDefault="00171ACA" w:rsidP="006128E4"/>
    <w:p w:rsidR="006128E4" w:rsidRPr="00171ACA" w:rsidRDefault="006C51E1" w:rsidP="006128E4">
      <w:pPr>
        <w:rPr>
          <w:rFonts w:ascii="Times New Roman" w:hAnsi="Times New Roman"/>
          <w:sz w:val="24"/>
          <w:szCs w:val="24"/>
        </w:rPr>
      </w:pPr>
      <w:r w:rsidRPr="00171ACA">
        <w:rPr>
          <w:rFonts w:ascii="Times New Roman" w:hAnsi="Times New Roman"/>
          <w:sz w:val="24"/>
          <w:szCs w:val="24"/>
        </w:rPr>
        <w:t>Citas īpaši aizsargājamas bezmugurkaulnieku sugas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559"/>
        <w:gridCol w:w="4359"/>
      </w:tblGrid>
      <w:tr w:rsidR="006C51E1" w:rsidRPr="00BE225A" w:rsidTr="00BE225A">
        <w:tc>
          <w:tcPr>
            <w:tcW w:w="534" w:type="dxa"/>
          </w:tcPr>
          <w:p w:rsidR="006C51E1" w:rsidRPr="00BE225A" w:rsidRDefault="00171ACA" w:rsidP="00BE2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25A">
              <w:rPr>
                <w:rFonts w:ascii="Times New Roman" w:hAnsi="Times New Roman"/>
              </w:rPr>
              <w:t>Nr.</w:t>
            </w:r>
          </w:p>
        </w:tc>
        <w:tc>
          <w:tcPr>
            <w:tcW w:w="2551" w:type="dxa"/>
          </w:tcPr>
          <w:p w:rsidR="006C51E1" w:rsidRPr="00BE225A" w:rsidRDefault="00171ACA" w:rsidP="00BE2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25A">
              <w:rPr>
                <w:rFonts w:ascii="Times New Roman" w:hAnsi="Times New Roman"/>
              </w:rPr>
              <w:t>Suga</w:t>
            </w:r>
          </w:p>
        </w:tc>
        <w:tc>
          <w:tcPr>
            <w:tcW w:w="851" w:type="dxa"/>
          </w:tcPr>
          <w:p w:rsidR="006C51E1" w:rsidRPr="00BE225A" w:rsidRDefault="00171ACA" w:rsidP="00BE2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25A">
              <w:rPr>
                <w:rFonts w:ascii="Times New Roman" w:hAnsi="Times New Roman"/>
              </w:rPr>
              <w:t>Īpatņu skaits</w:t>
            </w:r>
          </w:p>
        </w:tc>
        <w:tc>
          <w:tcPr>
            <w:tcW w:w="1559" w:type="dxa"/>
          </w:tcPr>
          <w:p w:rsidR="006C51E1" w:rsidRPr="00BE225A" w:rsidRDefault="00171ACA" w:rsidP="00BE2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25A">
              <w:rPr>
                <w:rFonts w:ascii="Times New Roman" w:hAnsi="Times New Roman"/>
              </w:rPr>
              <w:t>Atradne</w:t>
            </w:r>
          </w:p>
        </w:tc>
        <w:tc>
          <w:tcPr>
            <w:tcW w:w="4359" w:type="dxa"/>
          </w:tcPr>
          <w:p w:rsidR="006C51E1" w:rsidRPr="00BE225A" w:rsidRDefault="00171ACA" w:rsidP="00BE2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225A">
              <w:rPr>
                <w:rFonts w:ascii="Times New Roman" w:hAnsi="Times New Roman"/>
              </w:rPr>
              <w:t>Piezīmes par ietekmējošiem faktoriem apsekotajā Natura 2000 teritorijā</w:t>
            </w:r>
          </w:p>
        </w:tc>
      </w:tr>
      <w:tr w:rsidR="006C51E1" w:rsidTr="00BE225A">
        <w:tc>
          <w:tcPr>
            <w:tcW w:w="534" w:type="dxa"/>
          </w:tcPr>
          <w:p w:rsidR="006C51E1" w:rsidRDefault="006C51E1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6C51E1" w:rsidRDefault="006C51E1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6C51E1" w:rsidRDefault="006C51E1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6C51E1" w:rsidRDefault="006C51E1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6C51E1" w:rsidRDefault="006C51E1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  <w:tr w:rsidR="00171ACA" w:rsidTr="00BE225A">
        <w:tc>
          <w:tcPr>
            <w:tcW w:w="534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25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851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1559" w:type="dxa"/>
          </w:tcPr>
          <w:p w:rsidR="00171ACA" w:rsidRDefault="00171ACA" w:rsidP="00BE225A">
            <w:pPr>
              <w:spacing w:after="0" w:line="240" w:lineRule="auto"/>
            </w:pPr>
          </w:p>
        </w:tc>
        <w:tc>
          <w:tcPr>
            <w:tcW w:w="4359" w:type="dxa"/>
          </w:tcPr>
          <w:p w:rsidR="00171ACA" w:rsidRDefault="00171ACA" w:rsidP="00BE225A">
            <w:pPr>
              <w:spacing w:after="0" w:line="240" w:lineRule="auto"/>
            </w:pPr>
          </w:p>
        </w:tc>
      </w:tr>
    </w:tbl>
    <w:p w:rsidR="006C51E1" w:rsidRPr="006128E4" w:rsidRDefault="006C51E1" w:rsidP="00171ACA">
      <w:pPr>
        <w:spacing w:after="0"/>
      </w:pPr>
    </w:p>
    <w:p w:rsidR="006128E4" w:rsidRPr="006128E4" w:rsidRDefault="006128E4" w:rsidP="006128E4"/>
    <w:sectPr w:rsidR="006128E4" w:rsidRPr="006128E4" w:rsidSect="00727F0A">
      <w:headerReference w:type="default" r:id="rId6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03" w:rsidRDefault="008E5303">
      <w:r>
        <w:separator/>
      </w:r>
    </w:p>
  </w:endnote>
  <w:endnote w:type="continuationSeparator" w:id="0">
    <w:p w:rsidR="008E5303" w:rsidRDefault="008E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03" w:rsidRDefault="008E5303">
      <w:r>
        <w:separator/>
      </w:r>
    </w:p>
  </w:footnote>
  <w:footnote w:type="continuationSeparator" w:id="0">
    <w:p w:rsidR="008E5303" w:rsidRDefault="008E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624" w:rsidRPr="00964C74" w:rsidRDefault="00254624" w:rsidP="00964C74">
    <w:pPr>
      <w:pStyle w:val="Header"/>
      <w:spacing w:after="0" w:line="240" w:lineRule="auto"/>
      <w:jc w:val="right"/>
      <w:rPr>
        <w:rFonts w:ascii="Times New Roman" w:hAnsi="Times New Roman"/>
      </w:rPr>
    </w:pPr>
    <w:r>
      <w:t>6</w:t>
    </w:r>
    <w:r w:rsidR="00964C74">
      <w:t>.</w:t>
    </w:r>
    <w:r w:rsidR="00964C74">
      <w:rPr>
        <w:rFonts w:ascii="Times New Roman" w:hAnsi="Times New Roman"/>
      </w:rPr>
      <w:t xml:space="preserve"> </w:t>
    </w:r>
    <w:r w:rsidR="00964C74">
      <w:t>pielikums</w:t>
    </w:r>
  </w:p>
  <w:p w:rsidR="006128E4" w:rsidRPr="00964C74" w:rsidRDefault="00964C74" w:rsidP="00964C74">
    <w:pPr>
      <w:pStyle w:val="Header"/>
      <w:jc w:val="right"/>
      <w:rPr>
        <w:b/>
        <w:lang w:val="en-US"/>
      </w:rPr>
    </w:pPr>
    <w:proofErr w:type="spellStart"/>
    <w:r w:rsidRPr="00964C74">
      <w:rPr>
        <w:lang w:val="en-US"/>
      </w:rPr>
      <w:t>Bezmugurkaulnieku</w:t>
    </w:r>
    <w:proofErr w:type="spellEnd"/>
    <w:r w:rsidRPr="00964C74">
      <w:rPr>
        <w:lang w:val="en-US"/>
      </w:rPr>
      <w:t xml:space="preserve"> </w:t>
    </w:r>
    <w:proofErr w:type="spellStart"/>
    <w:r w:rsidRPr="00964C74">
      <w:rPr>
        <w:lang w:val="en-US"/>
      </w:rPr>
      <w:t>monitoringa</w:t>
    </w:r>
    <w:proofErr w:type="spellEnd"/>
    <w:r w:rsidRPr="00964C74">
      <w:rPr>
        <w:lang w:val="en-US"/>
      </w:rPr>
      <w:t xml:space="preserve"> </w:t>
    </w:r>
    <w:proofErr w:type="spellStart"/>
    <w:r w:rsidRPr="00964C74">
      <w:rPr>
        <w:lang w:val="en-US"/>
      </w:rPr>
      <w:t>metodika</w:t>
    </w:r>
    <w:proofErr w:type="spellEnd"/>
    <w:r w:rsidRPr="00964C74">
      <w:rPr>
        <w:lang w:val="en-US"/>
      </w:rPr>
      <w:t xml:space="preserve"> </w:t>
    </w:r>
    <w:proofErr w:type="spellStart"/>
    <w:r w:rsidRPr="00964C74">
      <w:rPr>
        <w:lang w:val="en-US"/>
      </w:rPr>
      <w:t>Natura</w:t>
    </w:r>
    <w:proofErr w:type="spellEnd"/>
    <w:r w:rsidRPr="00964C74">
      <w:rPr>
        <w:lang w:val="en-US"/>
      </w:rPr>
      <w:t xml:space="preserve"> 2000 </w:t>
    </w:r>
    <w:proofErr w:type="spellStart"/>
    <w:r w:rsidRPr="00964C74">
      <w:rPr>
        <w:lang w:val="en-US"/>
      </w:rPr>
      <w:t>teritorijās</w:t>
    </w:r>
    <w:proofErr w:type="spellEnd"/>
    <w:r w:rsidRPr="00964C74">
      <w:rPr>
        <w:b/>
      </w:rPr>
      <w:t xml:space="preserve"> </w:t>
    </w:r>
    <w:r>
      <w:rPr>
        <w:b/>
        <w:lang w:val="en-US"/>
      </w:rPr>
      <w:br/>
    </w:r>
    <w:r w:rsidR="006128E4">
      <w:t>Metode BEZ2: pumpurgliemežu mikrobiotopu pārbaude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5F4"/>
    <w:rsid w:val="00016305"/>
    <w:rsid w:val="00023949"/>
    <w:rsid w:val="0002705E"/>
    <w:rsid w:val="00090026"/>
    <w:rsid w:val="000972EC"/>
    <w:rsid w:val="000F7EB7"/>
    <w:rsid w:val="00131E74"/>
    <w:rsid w:val="0014339A"/>
    <w:rsid w:val="00160DA8"/>
    <w:rsid w:val="00165E6C"/>
    <w:rsid w:val="00171ACA"/>
    <w:rsid w:val="001B29AA"/>
    <w:rsid w:val="001E3FC0"/>
    <w:rsid w:val="001F315B"/>
    <w:rsid w:val="00201F9D"/>
    <w:rsid w:val="002141EB"/>
    <w:rsid w:val="00254624"/>
    <w:rsid w:val="00254C1A"/>
    <w:rsid w:val="00255898"/>
    <w:rsid w:val="002A58BB"/>
    <w:rsid w:val="002D4EC2"/>
    <w:rsid w:val="00366AB4"/>
    <w:rsid w:val="003A010E"/>
    <w:rsid w:val="003E509E"/>
    <w:rsid w:val="003F5CEC"/>
    <w:rsid w:val="00402801"/>
    <w:rsid w:val="0042186B"/>
    <w:rsid w:val="0051180B"/>
    <w:rsid w:val="00544BEA"/>
    <w:rsid w:val="005534CC"/>
    <w:rsid w:val="005C5FC8"/>
    <w:rsid w:val="006128E4"/>
    <w:rsid w:val="00657C73"/>
    <w:rsid w:val="006C51E1"/>
    <w:rsid w:val="007054CA"/>
    <w:rsid w:val="00707EC9"/>
    <w:rsid w:val="00713885"/>
    <w:rsid w:val="00727F0A"/>
    <w:rsid w:val="00760792"/>
    <w:rsid w:val="00775C22"/>
    <w:rsid w:val="007845B5"/>
    <w:rsid w:val="007B6E06"/>
    <w:rsid w:val="007F64A9"/>
    <w:rsid w:val="00803EA8"/>
    <w:rsid w:val="008E5303"/>
    <w:rsid w:val="00964C74"/>
    <w:rsid w:val="009E22E7"/>
    <w:rsid w:val="009F1B7B"/>
    <w:rsid w:val="00A402D3"/>
    <w:rsid w:val="00AA0B76"/>
    <w:rsid w:val="00AA2E4C"/>
    <w:rsid w:val="00AB4371"/>
    <w:rsid w:val="00B451B6"/>
    <w:rsid w:val="00B87821"/>
    <w:rsid w:val="00BE225A"/>
    <w:rsid w:val="00BF4A97"/>
    <w:rsid w:val="00C42442"/>
    <w:rsid w:val="00CA65F4"/>
    <w:rsid w:val="00D548C4"/>
    <w:rsid w:val="00D8304D"/>
    <w:rsid w:val="00E87519"/>
    <w:rsid w:val="00EA64A0"/>
    <w:rsid w:val="00EC019F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BEA2427D-B01B-4DC2-8E57-B0B78B8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7F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7F0A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6128E4"/>
    <w:rPr>
      <w:sz w:val="16"/>
      <w:szCs w:val="16"/>
    </w:rPr>
  </w:style>
  <w:style w:type="paragraph" w:styleId="CommentText">
    <w:name w:val="annotation text"/>
    <w:basedOn w:val="Normal"/>
    <w:semiHidden/>
    <w:rsid w:val="006128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28E4"/>
    <w:rPr>
      <w:b/>
      <w:bCs/>
    </w:rPr>
  </w:style>
  <w:style w:type="paragraph" w:styleId="BalloonText">
    <w:name w:val="Balloon Text"/>
    <w:basedOn w:val="Normal"/>
    <w:semiHidden/>
    <w:rsid w:val="00612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 2000 teritoriju bezmugurkaulnieku monitorings</vt:lpstr>
    </vt:vector>
  </TitlesOfParts>
  <Company>LU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2000 teritoriju bezmugurkaulnieku monitorings</dc:title>
  <dc:subject/>
  <dc:creator>kristaps</dc:creator>
  <cp:keywords/>
  <dc:description/>
  <cp:lastModifiedBy>Andris Soms</cp:lastModifiedBy>
  <cp:revision>2</cp:revision>
  <dcterms:created xsi:type="dcterms:W3CDTF">2020-10-15T19:06:00Z</dcterms:created>
  <dcterms:modified xsi:type="dcterms:W3CDTF">2020-10-15T19:06:00Z</dcterms:modified>
</cp:coreProperties>
</file>