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94C4B" w:rsidRDefault="00556F19" w:rsidP="00D94C4B">
      <w:pPr>
        <w:pStyle w:val="NoSpacing"/>
        <w:jc w:val="center"/>
        <w:rPr>
          <w:b/>
          <w:sz w:val="28"/>
          <w:szCs w:val="28"/>
        </w:rPr>
      </w:pPr>
      <w:r w:rsidRPr="00D94C4B">
        <w:rPr>
          <w:sz w:val="28"/>
          <w:szCs w:val="28"/>
        </w:rPr>
        <w:t xml:space="preserve">Ģeoloģiskais dabas piemineklis </w:t>
      </w:r>
      <w:r w:rsidR="000C4785" w:rsidRPr="00D94C4B">
        <w:rPr>
          <w:b/>
          <w:sz w:val="28"/>
          <w:szCs w:val="28"/>
        </w:rPr>
        <w:tab/>
      </w:r>
      <w:r w:rsidR="00D01A02" w:rsidRPr="00D94C4B">
        <w:rPr>
          <w:b/>
          <w:sz w:val="28"/>
          <w:szCs w:val="28"/>
        </w:rPr>
        <w:t>Ēr</w:t>
      </w:r>
      <w:r w:rsidR="003B2E62" w:rsidRPr="00D94C4B">
        <w:rPr>
          <w:b/>
          <w:sz w:val="28"/>
          <w:szCs w:val="28"/>
        </w:rPr>
        <w:t>g</w:t>
      </w:r>
      <w:r w:rsidR="00D01A02" w:rsidRPr="00D94C4B">
        <w:rPr>
          <w:b/>
          <w:sz w:val="28"/>
          <w:szCs w:val="28"/>
        </w:rPr>
        <w:t xml:space="preserve">ļu </w:t>
      </w:r>
      <w:r w:rsidR="003B2E62" w:rsidRPr="00D94C4B">
        <w:rPr>
          <w:b/>
          <w:sz w:val="28"/>
          <w:szCs w:val="28"/>
        </w:rPr>
        <w:t xml:space="preserve">un </w:t>
      </w:r>
      <w:proofErr w:type="spellStart"/>
      <w:r w:rsidR="003B2E62" w:rsidRPr="00D94C4B">
        <w:rPr>
          <w:b/>
          <w:sz w:val="28"/>
          <w:szCs w:val="28"/>
        </w:rPr>
        <w:t>Ramātu</w:t>
      </w:r>
      <w:proofErr w:type="spellEnd"/>
      <w:r w:rsidR="00D01A02" w:rsidRPr="00D94C4B">
        <w:rPr>
          <w:b/>
          <w:sz w:val="28"/>
          <w:szCs w:val="28"/>
        </w:rPr>
        <w:t xml:space="preserve"> klintis</w:t>
      </w:r>
    </w:p>
    <w:p w:rsidR="00A44B2A" w:rsidRPr="00D94C4B" w:rsidRDefault="00FC07DD" w:rsidP="00D94C4B">
      <w:pPr>
        <w:pStyle w:val="NoSpacing"/>
        <w:jc w:val="center"/>
        <w:rPr>
          <w:sz w:val="28"/>
          <w:szCs w:val="28"/>
        </w:rPr>
      </w:pPr>
      <w:r w:rsidRPr="00D94C4B">
        <w:rPr>
          <w:sz w:val="28"/>
          <w:szCs w:val="28"/>
        </w:rPr>
        <w:t xml:space="preserve">MK 175. noteikumu piel. Nr. </w:t>
      </w:r>
      <w:r w:rsidR="00E96FD3" w:rsidRPr="00D94C4B">
        <w:rPr>
          <w:sz w:val="28"/>
          <w:szCs w:val="28"/>
        </w:rPr>
        <w:t>5</w:t>
      </w:r>
      <w:r w:rsidR="00D01A02" w:rsidRPr="00D94C4B">
        <w:rPr>
          <w:sz w:val="28"/>
          <w:szCs w:val="28"/>
        </w:rPr>
        <w:t>2</w:t>
      </w:r>
      <w:r w:rsidR="003B2E62" w:rsidRPr="00D94C4B">
        <w:rPr>
          <w:sz w:val="28"/>
          <w:szCs w:val="28"/>
        </w:rPr>
        <w:t xml:space="preserve"> un 54</w:t>
      </w:r>
    </w:p>
    <w:p w:rsidR="00D94C4B" w:rsidRPr="00D94C4B" w:rsidRDefault="00D94C4B" w:rsidP="00A917E1">
      <w:pPr>
        <w:pStyle w:val="NoSpacing"/>
        <w:jc w:val="both"/>
        <w:rPr>
          <w:b/>
          <w:sz w:val="24"/>
          <w:szCs w:val="24"/>
        </w:rPr>
      </w:pPr>
    </w:p>
    <w:p w:rsidR="007A4563" w:rsidRPr="00D94C4B" w:rsidRDefault="00D94C4B" w:rsidP="00A917E1">
      <w:pPr>
        <w:pStyle w:val="NoSpacing"/>
        <w:jc w:val="both"/>
        <w:rPr>
          <w:b/>
          <w:sz w:val="32"/>
          <w:szCs w:val="32"/>
        </w:rPr>
      </w:pPr>
      <w:r>
        <w:rPr>
          <w:b/>
          <w:sz w:val="32"/>
          <w:szCs w:val="32"/>
        </w:rPr>
        <w:t>Detalizēts apraksts</w:t>
      </w:r>
    </w:p>
    <w:p w:rsidR="00D94C4B" w:rsidRDefault="00D94C4B" w:rsidP="00A917E1">
      <w:pPr>
        <w:pStyle w:val="NoSpacing"/>
        <w:jc w:val="both"/>
        <w:rPr>
          <w:b/>
          <w:sz w:val="24"/>
          <w:szCs w:val="24"/>
        </w:rPr>
      </w:pPr>
    </w:p>
    <w:p w:rsidR="002C5F24" w:rsidRPr="00D94C4B" w:rsidRDefault="00C7282A" w:rsidP="00A917E1">
      <w:pPr>
        <w:pStyle w:val="NoSpacing"/>
        <w:jc w:val="both"/>
        <w:rPr>
          <w:b/>
          <w:sz w:val="24"/>
          <w:szCs w:val="24"/>
        </w:rPr>
      </w:pPr>
      <w:r w:rsidRPr="00D94C4B">
        <w:rPr>
          <w:b/>
          <w:sz w:val="24"/>
          <w:szCs w:val="24"/>
        </w:rPr>
        <w:t>Adrese</w:t>
      </w:r>
      <w:r w:rsidRPr="00D94C4B">
        <w:rPr>
          <w:b/>
          <w:sz w:val="24"/>
          <w:szCs w:val="24"/>
        </w:rPr>
        <w:tab/>
      </w:r>
    </w:p>
    <w:p w:rsidR="0002328F" w:rsidRPr="00D94C4B" w:rsidRDefault="00E96FD3" w:rsidP="00A917E1">
      <w:pPr>
        <w:pStyle w:val="NoSpacing"/>
        <w:jc w:val="both"/>
        <w:rPr>
          <w:sz w:val="24"/>
          <w:szCs w:val="24"/>
        </w:rPr>
      </w:pPr>
      <w:r w:rsidRPr="00D94C4B">
        <w:rPr>
          <w:sz w:val="24"/>
          <w:szCs w:val="24"/>
        </w:rPr>
        <w:t>Priekuļu novadā, Priekuļu pagastā</w:t>
      </w:r>
      <w:r w:rsidR="00AB7350" w:rsidRPr="00D94C4B">
        <w:rPr>
          <w:sz w:val="24"/>
          <w:szCs w:val="24"/>
        </w:rPr>
        <w:t xml:space="preserve">, </w:t>
      </w:r>
      <w:r w:rsidRPr="00D94C4B">
        <w:rPr>
          <w:sz w:val="24"/>
          <w:szCs w:val="24"/>
        </w:rPr>
        <w:t xml:space="preserve">Gaujas nacionālajā parkā, </w:t>
      </w:r>
      <w:proofErr w:type="gramStart"/>
      <w:r w:rsidR="0076381C" w:rsidRPr="00D94C4B">
        <w:rPr>
          <w:sz w:val="24"/>
          <w:szCs w:val="24"/>
        </w:rPr>
        <w:t>Natura</w:t>
      </w:r>
      <w:proofErr w:type="gramEnd"/>
      <w:r w:rsidR="0076381C" w:rsidRPr="00D94C4B">
        <w:rPr>
          <w:sz w:val="24"/>
          <w:szCs w:val="24"/>
        </w:rPr>
        <w:t xml:space="preserve"> 2000 teritorijā</w:t>
      </w:r>
      <w:r w:rsidR="00170FE2" w:rsidRPr="00D94C4B">
        <w:rPr>
          <w:sz w:val="24"/>
          <w:szCs w:val="24"/>
        </w:rPr>
        <w:t>.</w:t>
      </w:r>
    </w:p>
    <w:p w:rsidR="00052311" w:rsidRPr="00D94C4B" w:rsidRDefault="00052311" w:rsidP="00052311">
      <w:pPr>
        <w:spacing w:after="0" w:line="240" w:lineRule="auto"/>
        <w:jc w:val="both"/>
        <w:rPr>
          <w:rFonts w:ascii="Calibri" w:eastAsia="Times New Roman" w:hAnsi="Calibri" w:cs="Calibri"/>
          <w:sz w:val="24"/>
          <w:szCs w:val="24"/>
          <w:lang w:eastAsia="lv-LV"/>
        </w:rPr>
      </w:pPr>
      <w:r w:rsidRPr="00D94C4B">
        <w:rPr>
          <w:rFonts w:ascii="Calibri" w:eastAsia="Times New Roman" w:hAnsi="Calibri" w:cs="Calibri"/>
          <w:sz w:val="24"/>
          <w:szCs w:val="24"/>
          <w:lang w:eastAsia="lv-LV"/>
        </w:rPr>
        <w:t>Ģeogrāfiskās koordinātes E25° 16,136' un N57° 21,604', jeb x576336, y358180 LKS92 sistēmā.</w:t>
      </w:r>
    </w:p>
    <w:p w:rsidR="00C7282A" w:rsidRPr="00D94C4B" w:rsidRDefault="00D80290" w:rsidP="00A917E1">
      <w:pPr>
        <w:pStyle w:val="NoSpacing"/>
        <w:jc w:val="both"/>
        <w:rPr>
          <w:b/>
          <w:sz w:val="24"/>
          <w:szCs w:val="24"/>
        </w:rPr>
      </w:pPr>
      <w:r w:rsidRPr="00D94C4B">
        <w:rPr>
          <w:b/>
          <w:sz w:val="24"/>
          <w:szCs w:val="24"/>
        </w:rPr>
        <w:t>Ģeo</w:t>
      </w:r>
      <w:r w:rsidR="0002328F" w:rsidRPr="00D94C4B">
        <w:rPr>
          <w:b/>
          <w:sz w:val="24"/>
          <w:szCs w:val="24"/>
        </w:rPr>
        <w:t>grāfiskais novietojums</w:t>
      </w:r>
    </w:p>
    <w:p w:rsidR="002C5F24" w:rsidRPr="00D94C4B" w:rsidRDefault="00D01A02" w:rsidP="00A917E1">
      <w:pPr>
        <w:pStyle w:val="NoSpacing"/>
        <w:jc w:val="both"/>
        <w:rPr>
          <w:sz w:val="24"/>
          <w:szCs w:val="24"/>
        </w:rPr>
      </w:pPr>
      <w:r w:rsidRPr="00D94C4B">
        <w:rPr>
          <w:sz w:val="24"/>
          <w:szCs w:val="24"/>
        </w:rPr>
        <w:t>Teritorija ir izvietojusies Gaujavas zemienē, Gaujas senlejas nogāzē, upes kreisajā pamatkrastā.</w:t>
      </w:r>
    </w:p>
    <w:p w:rsidR="0002328F" w:rsidRPr="00D94C4B" w:rsidRDefault="00D94C4B" w:rsidP="00A917E1">
      <w:pPr>
        <w:pStyle w:val="NoSpacing"/>
        <w:jc w:val="both"/>
        <w:rPr>
          <w:b/>
          <w:sz w:val="24"/>
          <w:szCs w:val="24"/>
        </w:rPr>
      </w:pPr>
      <w:r>
        <w:rPr>
          <w:b/>
          <w:sz w:val="24"/>
          <w:szCs w:val="24"/>
        </w:rPr>
        <w:t>Ģeoloģiskie veidojumi</w:t>
      </w:r>
    </w:p>
    <w:p w:rsidR="00030C29" w:rsidRPr="00D94C4B" w:rsidRDefault="001360E1" w:rsidP="00A917E1">
      <w:pPr>
        <w:pStyle w:val="NoSpacing"/>
        <w:jc w:val="both"/>
        <w:rPr>
          <w:sz w:val="24"/>
          <w:szCs w:val="24"/>
        </w:rPr>
      </w:pPr>
      <w:r w:rsidRPr="00D94C4B">
        <w:rPr>
          <w:sz w:val="24"/>
          <w:szCs w:val="24"/>
        </w:rPr>
        <w:t>Klintīs ir atzīmē</w:t>
      </w:r>
      <w:r w:rsidR="00D94C4B">
        <w:rPr>
          <w:sz w:val="24"/>
          <w:szCs w:val="24"/>
        </w:rPr>
        <w:t>ti vismaz 8 avoti un 8 alas</w:t>
      </w:r>
      <w:r w:rsidRPr="00D94C4B">
        <w:rPr>
          <w:sz w:val="24"/>
          <w:szCs w:val="24"/>
        </w:rPr>
        <w:t xml:space="preserve">. </w:t>
      </w:r>
    </w:p>
    <w:p w:rsidR="00030C29" w:rsidRPr="00D94C4B" w:rsidRDefault="00D94C4B" w:rsidP="00A917E1">
      <w:pPr>
        <w:pStyle w:val="NoSpacing"/>
        <w:jc w:val="both"/>
        <w:rPr>
          <w:sz w:val="24"/>
          <w:szCs w:val="24"/>
        </w:rPr>
      </w:pPr>
      <w:r>
        <w:rPr>
          <w:b/>
          <w:bCs/>
          <w:sz w:val="24"/>
          <w:szCs w:val="24"/>
        </w:rPr>
        <w:t>Izmēri</w:t>
      </w:r>
    </w:p>
    <w:p w:rsidR="00030C29" w:rsidRPr="00D94C4B" w:rsidRDefault="00030C29" w:rsidP="00A917E1">
      <w:pPr>
        <w:pStyle w:val="NoSpacing"/>
        <w:jc w:val="both"/>
        <w:rPr>
          <w:sz w:val="24"/>
          <w:szCs w:val="24"/>
        </w:rPr>
      </w:pPr>
      <w:r w:rsidRPr="00D94C4B">
        <w:rPr>
          <w:sz w:val="24"/>
          <w:szCs w:val="24"/>
        </w:rPr>
        <w:t xml:space="preserve">Dabas pieminekļa platība </w:t>
      </w:r>
      <w:r w:rsidR="00052311" w:rsidRPr="00D94C4B">
        <w:rPr>
          <w:sz w:val="24"/>
          <w:szCs w:val="24"/>
        </w:rPr>
        <w:t>69,88</w:t>
      </w:r>
      <w:r w:rsidRPr="00D94C4B">
        <w:rPr>
          <w:sz w:val="24"/>
          <w:szCs w:val="24"/>
        </w:rPr>
        <w:t xml:space="preserve"> ha.</w:t>
      </w:r>
    </w:p>
    <w:p w:rsidR="00030C29" w:rsidRPr="00D94C4B" w:rsidRDefault="00D94C4B" w:rsidP="00A917E1">
      <w:pPr>
        <w:pStyle w:val="NoSpacing"/>
        <w:jc w:val="both"/>
        <w:rPr>
          <w:sz w:val="24"/>
          <w:szCs w:val="24"/>
        </w:rPr>
      </w:pPr>
      <w:r>
        <w:rPr>
          <w:b/>
          <w:bCs/>
          <w:sz w:val="24"/>
          <w:szCs w:val="24"/>
        </w:rPr>
        <w:t>Debits</w:t>
      </w:r>
    </w:p>
    <w:p w:rsidR="00030C29" w:rsidRPr="00D94C4B" w:rsidRDefault="00683323" w:rsidP="00A917E1">
      <w:pPr>
        <w:pStyle w:val="NoSpacing"/>
        <w:jc w:val="both"/>
        <w:rPr>
          <w:sz w:val="24"/>
          <w:szCs w:val="24"/>
        </w:rPr>
      </w:pPr>
      <w:r w:rsidRPr="00D94C4B">
        <w:rPr>
          <w:sz w:val="24"/>
          <w:szCs w:val="24"/>
        </w:rPr>
        <w:t>Vietām ir avoti, taču to debits nav noteikts.</w:t>
      </w:r>
    </w:p>
    <w:p w:rsidR="00030C29" w:rsidRPr="00D94C4B" w:rsidRDefault="00D94C4B" w:rsidP="00A917E1">
      <w:pPr>
        <w:pStyle w:val="NoSpacing"/>
        <w:jc w:val="both"/>
        <w:rPr>
          <w:sz w:val="24"/>
          <w:szCs w:val="24"/>
        </w:rPr>
      </w:pPr>
      <w:r>
        <w:rPr>
          <w:b/>
          <w:bCs/>
          <w:sz w:val="24"/>
          <w:szCs w:val="24"/>
        </w:rPr>
        <w:t>Unikālās vērtības</w:t>
      </w:r>
      <w:r w:rsidR="00030C29" w:rsidRPr="00D94C4B">
        <w:rPr>
          <w:b/>
          <w:bCs/>
          <w:sz w:val="24"/>
          <w:szCs w:val="24"/>
        </w:rPr>
        <w:t xml:space="preserve"> </w:t>
      </w:r>
    </w:p>
    <w:p w:rsidR="001360E1" w:rsidRPr="00D94C4B" w:rsidRDefault="001360E1" w:rsidP="00A917E1">
      <w:pPr>
        <w:pStyle w:val="NoSpacing"/>
        <w:jc w:val="both"/>
        <w:rPr>
          <w:sz w:val="24"/>
          <w:szCs w:val="24"/>
        </w:rPr>
      </w:pPr>
      <w:r w:rsidRPr="00D94C4B">
        <w:rPr>
          <w:sz w:val="24"/>
          <w:szCs w:val="24"/>
        </w:rPr>
        <w:t>Klintīm ir izcila ainaviskā vērtība. Ērgļu klinšu centrālā daļa ir vienas no Latvijā lielākajām vienlaidu smilšakmens klintīm, kuru maksimālais augstums (aptuveni 20 m) saglabājas praktiski visā to galvenās joslas garumā.</w:t>
      </w:r>
    </w:p>
    <w:p w:rsidR="001360E1" w:rsidRPr="00D94C4B" w:rsidRDefault="001360E1" w:rsidP="00A917E1">
      <w:pPr>
        <w:pStyle w:val="NoSpacing"/>
        <w:jc w:val="both"/>
        <w:rPr>
          <w:sz w:val="24"/>
          <w:szCs w:val="24"/>
        </w:rPr>
      </w:pPr>
      <w:r w:rsidRPr="00D94C4B">
        <w:rPr>
          <w:sz w:val="24"/>
          <w:szCs w:val="24"/>
        </w:rPr>
        <w:t xml:space="preserve">Labi novērojamas izteiktas erozijas virsmas un gultnes, deformēts slīpslāņojums un arī tektoniskas deformācijas. </w:t>
      </w:r>
    </w:p>
    <w:p w:rsidR="001360E1" w:rsidRPr="00D94C4B" w:rsidRDefault="001360E1" w:rsidP="00A917E1">
      <w:pPr>
        <w:pStyle w:val="NoSpacing"/>
        <w:jc w:val="both"/>
        <w:rPr>
          <w:sz w:val="24"/>
          <w:szCs w:val="24"/>
        </w:rPr>
      </w:pPr>
      <w:r w:rsidRPr="00D94C4B">
        <w:rPr>
          <w:sz w:val="24"/>
          <w:szCs w:val="24"/>
        </w:rPr>
        <w:t>Fosfātu konkrēcijas un zivju atliekas konglomerātā uz erozijas virsmas atseguma pakājē.</w:t>
      </w:r>
    </w:p>
    <w:p w:rsidR="00030C29" w:rsidRPr="00D94C4B" w:rsidRDefault="00D94C4B" w:rsidP="00A917E1">
      <w:pPr>
        <w:pStyle w:val="NoSpacing"/>
        <w:jc w:val="both"/>
        <w:rPr>
          <w:sz w:val="24"/>
          <w:szCs w:val="24"/>
        </w:rPr>
      </w:pPr>
      <w:r>
        <w:rPr>
          <w:b/>
          <w:bCs/>
          <w:sz w:val="24"/>
          <w:szCs w:val="24"/>
        </w:rPr>
        <w:t>Ainaviskuma raksturojums</w:t>
      </w:r>
    </w:p>
    <w:p w:rsidR="00F96B54" w:rsidRPr="00D94C4B" w:rsidRDefault="00F96B54" w:rsidP="00A917E1">
      <w:pPr>
        <w:pStyle w:val="NoSpacing"/>
        <w:jc w:val="both"/>
        <w:rPr>
          <w:sz w:val="24"/>
          <w:szCs w:val="24"/>
        </w:rPr>
      </w:pPr>
      <w:r w:rsidRPr="00D94C4B">
        <w:rPr>
          <w:sz w:val="24"/>
          <w:szCs w:val="24"/>
        </w:rPr>
        <w:t xml:space="preserve">Augstās Ērģeļu (Ērgļu) klintis asā (kastveida) Gaujas meandrā nosaka unikālu ainavu, kas paveras lejup pa Gauju braucošajiem ūdenstūristiem, kā arī kājāmgājējiem, nokāpjot klinšu pakājē. No klinšu augšas ir skaists skats uz Gauju tās augšteces virzienā. Klinšu sienā vietām ir bijuši nogruvumi, kas nosaka tās roboto veidolu. </w:t>
      </w:r>
    </w:p>
    <w:p w:rsidR="00DE696A" w:rsidRPr="00D94C4B" w:rsidRDefault="00DE696A" w:rsidP="00A917E1">
      <w:pPr>
        <w:pStyle w:val="NoSpacing"/>
        <w:jc w:val="both"/>
        <w:rPr>
          <w:sz w:val="24"/>
          <w:szCs w:val="24"/>
        </w:rPr>
      </w:pPr>
      <w:r w:rsidRPr="00D94C4B">
        <w:rPr>
          <w:sz w:val="24"/>
          <w:szCs w:val="24"/>
        </w:rPr>
        <w:t xml:space="preserve">Augstās, stāvās un garās </w:t>
      </w:r>
      <w:proofErr w:type="spellStart"/>
      <w:r w:rsidRPr="00D94C4B">
        <w:rPr>
          <w:sz w:val="24"/>
          <w:szCs w:val="24"/>
        </w:rPr>
        <w:t>Ramātu</w:t>
      </w:r>
      <w:proofErr w:type="spellEnd"/>
      <w:r w:rsidRPr="00D94C4B">
        <w:rPr>
          <w:sz w:val="24"/>
          <w:szCs w:val="24"/>
        </w:rPr>
        <w:t xml:space="preserve"> klintis ar izdēdējušām erozijas virsmām un dažādu izmēru alām šajā apvidū izskatās ļoti majestātiski un rada pārsteiguma efektu, iznākot no meža vecupes krastā.</w:t>
      </w:r>
    </w:p>
    <w:p w:rsidR="00030C29" w:rsidRPr="00D94C4B" w:rsidRDefault="00D94C4B" w:rsidP="00A917E1">
      <w:pPr>
        <w:pStyle w:val="NoSpacing"/>
        <w:jc w:val="both"/>
        <w:rPr>
          <w:sz w:val="24"/>
          <w:szCs w:val="24"/>
        </w:rPr>
      </w:pPr>
      <w:proofErr w:type="spellStart"/>
      <w:r>
        <w:rPr>
          <w:b/>
          <w:bCs/>
          <w:sz w:val="24"/>
          <w:szCs w:val="24"/>
        </w:rPr>
        <w:t>Stratigrāfija</w:t>
      </w:r>
      <w:proofErr w:type="spellEnd"/>
      <w:r w:rsidR="00030C29" w:rsidRPr="00D94C4B">
        <w:rPr>
          <w:b/>
          <w:bCs/>
          <w:sz w:val="24"/>
          <w:szCs w:val="24"/>
        </w:rPr>
        <w:t xml:space="preserve"> </w:t>
      </w:r>
    </w:p>
    <w:p w:rsidR="00683323" w:rsidRPr="00D94C4B" w:rsidRDefault="00683323" w:rsidP="00A917E1">
      <w:pPr>
        <w:pStyle w:val="NoSpacing"/>
        <w:jc w:val="both"/>
        <w:rPr>
          <w:sz w:val="24"/>
          <w:szCs w:val="24"/>
        </w:rPr>
      </w:pPr>
      <w:r w:rsidRPr="00D94C4B">
        <w:rPr>
          <w:sz w:val="24"/>
          <w:szCs w:val="24"/>
        </w:rPr>
        <w:t xml:space="preserve">Vidējā devona Živetas stāva Gaujas svītas smilšakmeņu vieni no tipiskākajiem un izteiksmīgākajiem atsegumiem Latvijā. Tas gan nav atzīts par Gaujas svītas </w:t>
      </w:r>
      <w:proofErr w:type="spellStart"/>
      <w:r w:rsidRPr="00D94C4B">
        <w:rPr>
          <w:sz w:val="24"/>
          <w:szCs w:val="24"/>
        </w:rPr>
        <w:t>stratotipu</w:t>
      </w:r>
      <w:proofErr w:type="spellEnd"/>
      <w:r w:rsidRPr="00D94C4B">
        <w:rPr>
          <w:sz w:val="24"/>
          <w:szCs w:val="24"/>
        </w:rPr>
        <w:t xml:space="preserve">, taču Ērgļu klinšu apakšdaļā zem ūdens līmeņa ir robeža ar Burtnieku svītas augšdaļas māliežiem.  </w:t>
      </w:r>
    </w:p>
    <w:p w:rsidR="00683323" w:rsidRPr="00D94C4B" w:rsidRDefault="00683323" w:rsidP="00A917E1">
      <w:pPr>
        <w:pStyle w:val="NoSpacing"/>
        <w:jc w:val="both"/>
        <w:rPr>
          <w:sz w:val="24"/>
          <w:szCs w:val="24"/>
        </w:rPr>
      </w:pPr>
      <w:r w:rsidRPr="00D94C4B">
        <w:rPr>
          <w:sz w:val="24"/>
          <w:szCs w:val="24"/>
        </w:rPr>
        <w:t xml:space="preserve">Atrastas zivju </w:t>
      </w:r>
      <w:proofErr w:type="spellStart"/>
      <w:r w:rsidRPr="00D94C4B">
        <w:rPr>
          <w:i/>
          <w:sz w:val="24"/>
          <w:szCs w:val="24"/>
        </w:rPr>
        <w:t>Asterolepis</w:t>
      </w:r>
      <w:proofErr w:type="spellEnd"/>
      <w:r w:rsidRPr="00D94C4B">
        <w:rPr>
          <w:i/>
          <w:sz w:val="24"/>
          <w:szCs w:val="24"/>
        </w:rPr>
        <w:t xml:space="preserve"> </w:t>
      </w:r>
      <w:proofErr w:type="spellStart"/>
      <w:r w:rsidRPr="00D94C4B">
        <w:rPr>
          <w:i/>
          <w:sz w:val="24"/>
          <w:szCs w:val="24"/>
        </w:rPr>
        <w:t>ornata</w:t>
      </w:r>
      <w:proofErr w:type="spellEnd"/>
      <w:r w:rsidRPr="00D94C4B">
        <w:rPr>
          <w:i/>
          <w:sz w:val="24"/>
          <w:szCs w:val="24"/>
        </w:rPr>
        <w:t xml:space="preserve">, </w:t>
      </w:r>
      <w:proofErr w:type="spellStart"/>
      <w:r w:rsidRPr="00D94C4B">
        <w:rPr>
          <w:i/>
          <w:sz w:val="24"/>
          <w:szCs w:val="24"/>
        </w:rPr>
        <w:t>Plourdosteus</w:t>
      </w:r>
      <w:proofErr w:type="spellEnd"/>
      <w:r w:rsidRPr="00D94C4B">
        <w:rPr>
          <w:i/>
          <w:sz w:val="24"/>
          <w:szCs w:val="24"/>
        </w:rPr>
        <w:t xml:space="preserve"> </w:t>
      </w:r>
      <w:proofErr w:type="spellStart"/>
      <w:r w:rsidRPr="00D94C4B">
        <w:rPr>
          <w:i/>
          <w:sz w:val="24"/>
          <w:szCs w:val="24"/>
        </w:rPr>
        <w:t>panderi</w:t>
      </w:r>
      <w:proofErr w:type="spellEnd"/>
      <w:r w:rsidRPr="00D94C4B">
        <w:rPr>
          <w:sz w:val="24"/>
          <w:szCs w:val="24"/>
        </w:rPr>
        <w:t xml:space="preserve">, </w:t>
      </w:r>
      <w:proofErr w:type="spellStart"/>
      <w:r w:rsidRPr="00D94C4B">
        <w:rPr>
          <w:sz w:val="24"/>
          <w:szCs w:val="24"/>
        </w:rPr>
        <w:t>bezžokleņu</w:t>
      </w:r>
      <w:proofErr w:type="spellEnd"/>
      <w:r w:rsidRPr="00D94C4B">
        <w:rPr>
          <w:sz w:val="24"/>
          <w:szCs w:val="24"/>
        </w:rPr>
        <w:t xml:space="preserve"> </w:t>
      </w:r>
      <w:proofErr w:type="spellStart"/>
      <w:r w:rsidRPr="00D94C4B">
        <w:rPr>
          <w:i/>
          <w:sz w:val="24"/>
          <w:szCs w:val="24"/>
        </w:rPr>
        <w:t>Psammolepis</w:t>
      </w:r>
      <w:proofErr w:type="spellEnd"/>
      <w:r w:rsidRPr="00D94C4B">
        <w:rPr>
          <w:i/>
          <w:sz w:val="24"/>
          <w:szCs w:val="24"/>
        </w:rPr>
        <w:t xml:space="preserve"> </w:t>
      </w:r>
      <w:proofErr w:type="spellStart"/>
      <w:r w:rsidRPr="00D94C4B">
        <w:rPr>
          <w:i/>
          <w:sz w:val="24"/>
          <w:szCs w:val="24"/>
        </w:rPr>
        <w:t>abavica</w:t>
      </w:r>
      <w:proofErr w:type="spellEnd"/>
      <w:r w:rsidRPr="00D94C4B">
        <w:rPr>
          <w:sz w:val="24"/>
          <w:szCs w:val="24"/>
        </w:rPr>
        <w:t xml:space="preserve">, </w:t>
      </w:r>
      <w:proofErr w:type="spellStart"/>
      <w:r w:rsidRPr="00D94C4B">
        <w:rPr>
          <w:i/>
          <w:sz w:val="24"/>
          <w:szCs w:val="24"/>
        </w:rPr>
        <w:t>Ganosteus</w:t>
      </w:r>
      <w:proofErr w:type="spellEnd"/>
      <w:r w:rsidRPr="00D94C4B">
        <w:rPr>
          <w:i/>
          <w:sz w:val="24"/>
          <w:szCs w:val="24"/>
        </w:rPr>
        <w:t xml:space="preserve"> </w:t>
      </w:r>
      <w:proofErr w:type="spellStart"/>
      <w:r w:rsidRPr="00D94C4B">
        <w:rPr>
          <w:i/>
          <w:sz w:val="24"/>
          <w:szCs w:val="24"/>
        </w:rPr>
        <w:t>stellatus</w:t>
      </w:r>
      <w:proofErr w:type="spellEnd"/>
      <w:r w:rsidRPr="00D94C4B">
        <w:rPr>
          <w:sz w:val="24"/>
          <w:szCs w:val="24"/>
        </w:rPr>
        <w:t xml:space="preserve"> un augu </w:t>
      </w:r>
      <w:proofErr w:type="spellStart"/>
      <w:r w:rsidRPr="00D94C4B">
        <w:rPr>
          <w:i/>
          <w:sz w:val="24"/>
          <w:szCs w:val="24"/>
        </w:rPr>
        <w:t>Nematophyton</w:t>
      </w:r>
      <w:proofErr w:type="spellEnd"/>
      <w:r w:rsidRPr="00D94C4B">
        <w:rPr>
          <w:sz w:val="24"/>
          <w:szCs w:val="24"/>
        </w:rPr>
        <w:t xml:space="preserve"> atl</w:t>
      </w:r>
      <w:r w:rsidR="00D94C4B">
        <w:rPr>
          <w:sz w:val="24"/>
          <w:szCs w:val="24"/>
        </w:rPr>
        <w:t xml:space="preserve">iekas, fosforītu </w:t>
      </w:r>
      <w:proofErr w:type="spellStart"/>
      <w:r w:rsidR="00D94C4B">
        <w:rPr>
          <w:sz w:val="24"/>
          <w:szCs w:val="24"/>
        </w:rPr>
        <w:t>konkrēcijas</w:t>
      </w:r>
      <w:proofErr w:type="spellEnd"/>
      <w:r w:rsidRPr="00D94C4B">
        <w:rPr>
          <w:sz w:val="24"/>
          <w:szCs w:val="24"/>
        </w:rPr>
        <w:t>.</w:t>
      </w:r>
    </w:p>
    <w:p w:rsidR="00030C29" w:rsidRPr="00D94C4B" w:rsidRDefault="00D94C4B" w:rsidP="00A917E1">
      <w:pPr>
        <w:pStyle w:val="NoSpacing"/>
        <w:jc w:val="both"/>
        <w:rPr>
          <w:sz w:val="24"/>
          <w:szCs w:val="24"/>
        </w:rPr>
      </w:pPr>
      <w:r>
        <w:rPr>
          <w:b/>
          <w:bCs/>
          <w:sz w:val="24"/>
          <w:szCs w:val="24"/>
        </w:rPr>
        <w:t>Uzbūve</w:t>
      </w:r>
      <w:r w:rsidR="00030C29" w:rsidRPr="00D94C4B">
        <w:rPr>
          <w:b/>
          <w:bCs/>
          <w:sz w:val="24"/>
          <w:szCs w:val="24"/>
        </w:rPr>
        <w:t xml:space="preserve"> </w:t>
      </w:r>
    </w:p>
    <w:p w:rsidR="00F96B54" w:rsidRPr="00D94C4B" w:rsidRDefault="00F96B54" w:rsidP="00A917E1">
      <w:pPr>
        <w:pStyle w:val="NoSpacing"/>
        <w:jc w:val="both"/>
        <w:rPr>
          <w:sz w:val="24"/>
          <w:szCs w:val="24"/>
        </w:rPr>
      </w:pPr>
      <w:r w:rsidRPr="00D94C4B">
        <w:rPr>
          <w:sz w:val="24"/>
          <w:szCs w:val="24"/>
        </w:rPr>
        <w:t>Lielākā daļa šā brīža atsegumu virsmu ir veidojušās erozijai</w:t>
      </w:r>
      <w:proofErr w:type="gramStart"/>
      <w:r w:rsidRPr="00D94C4B">
        <w:rPr>
          <w:sz w:val="24"/>
          <w:szCs w:val="24"/>
        </w:rPr>
        <w:t xml:space="preserve"> atsedzot plaisu virsmas smilšakmens slāņkopā</w:t>
      </w:r>
      <w:proofErr w:type="gramEnd"/>
      <w:r w:rsidRPr="00D94C4B">
        <w:rPr>
          <w:sz w:val="24"/>
          <w:szCs w:val="24"/>
        </w:rPr>
        <w:t xml:space="preserve">. </w:t>
      </w:r>
      <w:r w:rsidR="00DE696A" w:rsidRPr="00D94C4B">
        <w:rPr>
          <w:sz w:val="24"/>
          <w:szCs w:val="24"/>
        </w:rPr>
        <w:t xml:space="preserve">Vietām var novērot, ka klinšu siena ir ļoti plakana un precīzi atbilst vertikāla lūzuma plaknei.  </w:t>
      </w:r>
    </w:p>
    <w:p w:rsidR="00683323" w:rsidRPr="00D94C4B" w:rsidRDefault="00683323" w:rsidP="00A917E1">
      <w:pPr>
        <w:pStyle w:val="NoSpacing"/>
        <w:jc w:val="both"/>
        <w:rPr>
          <w:sz w:val="24"/>
          <w:szCs w:val="24"/>
        </w:rPr>
      </w:pPr>
      <w:r w:rsidRPr="00D94C4B">
        <w:rPr>
          <w:sz w:val="24"/>
          <w:szCs w:val="24"/>
        </w:rPr>
        <w:lastRenderedPageBreak/>
        <w:t>Devona Gaujas svītas smilšakmeņiem pārsvarā ir raksturīgs muldveida slīpslāņojums (zemūdens grēdas). Smilšakmens slāņkopā ir vairākas erozijas virsmas, dažas</w:t>
      </w:r>
      <w:proofErr w:type="gramStart"/>
      <w:r w:rsidRPr="00D94C4B">
        <w:rPr>
          <w:sz w:val="24"/>
          <w:szCs w:val="24"/>
        </w:rPr>
        <w:t xml:space="preserve"> no kurām klāj māla </w:t>
      </w:r>
      <w:proofErr w:type="spellStart"/>
      <w:r w:rsidRPr="00D94C4B">
        <w:rPr>
          <w:sz w:val="24"/>
          <w:szCs w:val="24"/>
        </w:rPr>
        <w:t>saveltņu</w:t>
      </w:r>
      <w:proofErr w:type="spellEnd"/>
      <w:r w:rsidRPr="00D94C4B">
        <w:rPr>
          <w:sz w:val="24"/>
          <w:szCs w:val="24"/>
        </w:rPr>
        <w:t xml:space="preserve"> konglomerāts</w:t>
      </w:r>
      <w:proofErr w:type="gramEnd"/>
      <w:r w:rsidRPr="00D94C4B">
        <w:rPr>
          <w:sz w:val="24"/>
          <w:szCs w:val="24"/>
        </w:rPr>
        <w:t xml:space="preserve">. Atseguma pakājē uz šādas virsmas kopā ar māla </w:t>
      </w:r>
      <w:proofErr w:type="spellStart"/>
      <w:r w:rsidRPr="00D94C4B">
        <w:rPr>
          <w:sz w:val="24"/>
          <w:szCs w:val="24"/>
        </w:rPr>
        <w:t>saveltņiem</w:t>
      </w:r>
      <w:proofErr w:type="spellEnd"/>
      <w:r w:rsidRPr="00D94C4B">
        <w:rPr>
          <w:sz w:val="24"/>
          <w:szCs w:val="24"/>
        </w:rPr>
        <w:t xml:space="preserve"> ir sastopamas fosfātu konkrēcijām. Vietām ir redzami labi izteikti erozijas padziļinājumi (gultnes). </w:t>
      </w:r>
    </w:p>
    <w:p w:rsidR="00F96B54" w:rsidRPr="00D94C4B" w:rsidRDefault="00683323" w:rsidP="00A917E1">
      <w:pPr>
        <w:pStyle w:val="NoSpacing"/>
        <w:jc w:val="both"/>
        <w:rPr>
          <w:sz w:val="24"/>
          <w:szCs w:val="24"/>
        </w:rPr>
      </w:pPr>
      <w:r w:rsidRPr="00D94C4B">
        <w:rPr>
          <w:sz w:val="24"/>
          <w:szCs w:val="24"/>
        </w:rPr>
        <w:t xml:space="preserve">Atsevišķās muldveida </w:t>
      </w:r>
      <w:proofErr w:type="spellStart"/>
      <w:r w:rsidRPr="00D94C4B">
        <w:rPr>
          <w:sz w:val="24"/>
          <w:szCs w:val="24"/>
        </w:rPr>
        <w:t>slīpslāņotajās</w:t>
      </w:r>
      <w:proofErr w:type="spellEnd"/>
      <w:r w:rsidRPr="00D94C4B">
        <w:rPr>
          <w:sz w:val="24"/>
          <w:szCs w:val="24"/>
        </w:rPr>
        <w:t xml:space="preserve"> sērijās ir krokota tekstūra, kas domājams, veidojusies noslīdeņa procesā. </w:t>
      </w:r>
    </w:p>
    <w:p w:rsidR="00F96B54" w:rsidRPr="00D94C4B" w:rsidRDefault="00F96B54" w:rsidP="00A917E1">
      <w:pPr>
        <w:pStyle w:val="NoSpacing"/>
        <w:jc w:val="both"/>
        <w:rPr>
          <w:sz w:val="24"/>
          <w:szCs w:val="24"/>
        </w:rPr>
      </w:pPr>
      <w:r w:rsidRPr="00D94C4B">
        <w:rPr>
          <w:sz w:val="24"/>
          <w:szCs w:val="24"/>
        </w:rPr>
        <w:t>Gaujas svītas smilšainie nogulumi sākotnēji ir veidojušies seklā baseinā, spēcīgu ūdens straumju ietekmē. Smilts uzkrājusies pa erozijas kanāliem migrējošās zemūdens grēdās, kā arī lielās sērēs. Sedimentācijas baseins tolaik, domājams, b</w:t>
      </w:r>
      <w:r w:rsidR="00D94C4B">
        <w:rPr>
          <w:sz w:val="24"/>
          <w:szCs w:val="24"/>
        </w:rPr>
        <w:t>ijusi plūdmaiņu ietekmēta delta</w:t>
      </w:r>
      <w:r w:rsidRPr="00D94C4B">
        <w:rPr>
          <w:sz w:val="24"/>
          <w:szCs w:val="24"/>
        </w:rPr>
        <w:t>.</w:t>
      </w:r>
    </w:p>
    <w:p w:rsidR="00683323" w:rsidRPr="00D94C4B" w:rsidRDefault="00F96B54" w:rsidP="00A917E1">
      <w:pPr>
        <w:pStyle w:val="NoSpacing"/>
        <w:jc w:val="both"/>
        <w:rPr>
          <w:sz w:val="24"/>
          <w:szCs w:val="24"/>
        </w:rPr>
      </w:pPr>
      <w:r w:rsidRPr="00D94C4B">
        <w:rPr>
          <w:sz w:val="24"/>
          <w:szCs w:val="24"/>
        </w:rPr>
        <w:t>Vēl atsegumos ir novērojamas tektonisku deformāciju plaisas smilšakmeņos, tostarp arī viens izteikts pārbīdījums gar lūzumu ar amplitūdu vairākus metrus (Ērgļu klintīs).</w:t>
      </w:r>
    </w:p>
    <w:p w:rsidR="00030C29" w:rsidRPr="00D94C4B" w:rsidRDefault="00990157" w:rsidP="00A917E1">
      <w:pPr>
        <w:pStyle w:val="NoSpacing"/>
        <w:jc w:val="both"/>
        <w:rPr>
          <w:sz w:val="24"/>
          <w:szCs w:val="24"/>
        </w:rPr>
      </w:pPr>
      <w:r>
        <w:rPr>
          <w:b/>
          <w:bCs/>
          <w:sz w:val="24"/>
          <w:szCs w:val="24"/>
        </w:rPr>
        <w:t>Viela</w:t>
      </w:r>
    </w:p>
    <w:p w:rsidR="00F96B54" w:rsidRPr="00D94C4B" w:rsidRDefault="00F96B54" w:rsidP="00A917E1">
      <w:pPr>
        <w:pStyle w:val="NoSpacing"/>
        <w:jc w:val="both"/>
        <w:rPr>
          <w:sz w:val="24"/>
          <w:szCs w:val="24"/>
        </w:rPr>
      </w:pPr>
      <w:r w:rsidRPr="00D94C4B">
        <w:rPr>
          <w:sz w:val="24"/>
          <w:szCs w:val="24"/>
        </w:rPr>
        <w:t xml:space="preserve">Devona iežos: smilšakmens, māls, fosfāti (oļos), dzelzs oksīdi un hidroksīdi (joslu veidā smilšakmeņos). </w:t>
      </w:r>
    </w:p>
    <w:p w:rsidR="00030C29" w:rsidRPr="00D94C4B" w:rsidRDefault="00990157" w:rsidP="00A917E1">
      <w:pPr>
        <w:pStyle w:val="NoSpacing"/>
        <w:jc w:val="both"/>
        <w:rPr>
          <w:sz w:val="24"/>
          <w:szCs w:val="24"/>
        </w:rPr>
      </w:pPr>
      <w:r>
        <w:rPr>
          <w:b/>
          <w:bCs/>
          <w:sz w:val="24"/>
          <w:szCs w:val="24"/>
        </w:rPr>
        <w:t>Procesi</w:t>
      </w:r>
    </w:p>
    <w:p w:rsidR="00030C29" w:rsidRPr="00D94C4B" w:rsidRDefault="001360E1" w:rsidP="00A917E1">
      <w:pPr>
        <w:pStyle w:val="NoSpacing"/>
        <w:jc w:val="both"/>
        <w:rPr>
          <w:sz w:val="24"/>
          <w:szCs w:val="24"/>
        </w:rPr>
      </w:pPr>
      <w:r w:rsidRPr="00D94C4B">
        <w:rPr>
          <w:sz w:val="24"/>
          <w:szCs w:val="24"/>
        </w:rPr>
        <w:t>Dabas pieminekļa teritorijā samērā aktīvi izpaužas nogruvumi galvenajā Ērgļu klinšu posmā Gaujas krastā.</w:t>
      </w:r>
    </w:p>
    <w:p w:rsidR="002A130A" w:rsidRPr="00D94C4B" w:rsidRDefault="002A130A" w:rsidP="00A917E1">
      <w:pPr>
        <w:pStyle w:val="NoSpacing"/>
        <w:jc w:val="both"/>
        <w:rPr>
          <w:sz w:val="24"/>
          <w:szCs w:val="24"/>
        </w:rPr>
      </w:pPr>
      <w:r w:rsidRPr="00D94C4B">
        <w:rPr>
          <w:sz w:val="24"/>
          <w:szCs w:val="24"/>
        </w:rPr>
        <w:t xml:space="preserve">Ir atzīmēts, ka palu laikā Gaujas straume tek pa vecupi (3)), kuras krastā atrodas lielākā </w:t>
      </w:r>
      <w:proofErr w:type="spellStart"/>
      <w:r w:rsidRPr="00D94C4B">
        <w:rPr>
          <w:sz w:val="24"/>
          <w:szCs w:val="24"/>
        </w:rPr>
        <w:t>Ramātu</w:t>
      </w:r>
      <w:proofErr w:type="spellEnd"/>
      <w:r w:rsidRPr="00D94C4B">
        <w:rPr>
          <w:sz w:val="24"/>
          <w:szCs w:val="24"/>
        </w:rPr>
        <w:t xml:space="preserve"> klinšu daļa. Līdz ar to </w:t>
      </w:r>
      <w:proofErr w:type="spellStart"/>
      <w:r w:rsidRPr="00D94C4B">
        <w:rPr>
          <w:sz w:val="24"/>
          <w:szCs w:val="24"/>
        </w:rPr>
        <w:t>Ramātu</w:t>
      </w:r>
      <w:proofErr w:type="spellEnd"/>
      <w:r w:rsidRPr="00D94C4B">
        <w:rPr>
          <w:sz w:val="24"/>
          <w:szCs w:val="24"/>
        </w:rPr>
        <w:t xml:space="preserve"> klintis skar upes sānu erozija. Domājams, ka tas izskaidro klinšu sienas saglabāšanos no aizaugšanas.</w:t>
      </w:r>
    </w:p>
    <w:p w:rsidR="00030C29" w:rsidRPr="00D94C4B" w:rsidRDefault="00990157" w:rsidP="00A917E1">
      <w:pPr>
        <w:pStyle w:val="NoSpacing"/>
        <w:jc w:val="both"/>
        <w:rPr>
          <w:sz w:val="24"/>
          <w:szCs w:val="24"/>
        </w:rPr>
      </w:pPr>
      <w:r>
        <w:rPr>
          <w:b/>
          <w:bCs/>
          <w:sz w:val="24"/>
          <w:szCs w:val="24"/>
        </w:rPr>
        <w:t>Dabas aizsardzība</w:t>
      </w:r>
    </w:p>
    <w:p w:rsidR="00DE696A" w:rsidRPr="00D94C4B" w:rsidRDefault="00DE696A" w:rsidP="00A917E1">
      <w:pPr>
        <w:pStyle w:val="NoSpacing"/>
        <w:jc w:val="both"/>
        <w:rPr>
          <w:sz w:val="24"/>
          <w:szCs w:val="24"/>
        </w:rPr>
      </w:pPr>
      <w:r w:rsidRPr="00D94C4B">
        <w:rPr>
          <w:sz w:val="24"/>
          <w:szCs w:val="24"/>
        </w:rPr>
        <w:t xml:space="preserve">Dabas pieminekļa teritorijā atrodas Eiropas Savienības aizsargājamie biotopi smilšakmens pamatiežu atsegumi (8220), netraucētas alas (8310), dabīgi </w:t>
      </w:r>
      <w:proofErr w:type="spellStart"/>
      <w:r w:rsidRPr="00D94C4B">
        <w:rPr>
          <w:sz w:val="24"/>
          <w:szCs w:val="24"/>
        </w:rPr>
        <w:t>eitrofi</w:t>
      </w:r>
      <w:proofErr w:type="spellEnd"/>
      <w:r w:rsidRPr="00D94C4B">
        <w:rPr>
          <w:sz w:val="24"/>
          <w:szCs w:val="24"/>
        </w:rPr>
        <w:t xml:space="preserve"> ezeri ar iegrimušo un </w:t>
      </w:r>
      <w:proofErr w:type="spellStart"/>
      <w:r w:rsidRPr="00D94C4B">
        <w:rPr>
          <w:sz w:val="24"/>
          <w:szCs w:val="24"/>
        </w:rPr>
        <w:t>peldaugu</w:t>
      </w:r>
      <w:proofErr w:type="spellEnd"/>
      <w:r w:rsidRPr="00D94C4B">
        <w:rPr>
          <w:sz w:val="24"/>
          <w:szCs w:val="24"/>
        </w:rPr>
        <w:t xml:space="preserve"> augāju (3150), </w:t>
      </w:r>
      <w:proofErr w:type="spellStart"/>
      <w:r w:rsidRPr="00D94C4B">
        <w:rPr>
          <w:sz w:val="24"/>
          <w:szCs w:val="24"/>
        </w:rPr>
        <w:t>boreālie</w:t>
      </w:r>
      <w:proofErr w:type="spellEnd"/>
      <w:r w:rsidRPr="00D94C4B">
        <w:rPr>
          <w:sz w:val="24"/>
          <w:szCs w:val="24"/>
        </w:rPr>
        <w:t xml:space="preserve"> meži (9010*) </w:t>
      </w:r>
      <w:r w:rsidR="00990157">
        <w:rPr>
          <w:sz w:val="24"/>
          <w:szCs w:val="24"/>
        </w:rPr>
        <w:t>un aluviālie meži (91E0*)</w:t>
      </w:r>
      <w:r w:rsidRPr="00D94C4B">
        <w:rPr>
          <w:sz w:val="24"/>
          <w:szCs w:val="24"/>
        </w:rPr>
        <w:t>.</w:t>
      </w:r>
    </w:p>
    <w:p w:rsidR="00464BBD" w:rsidRPr="00D94C4B" w:rsidRDefault="00464BBD" w:rsidP="00A917E1">
      <w:pPr>
        <w:pStyle w:val="NoSpacing"/>
        <w:jc w:val="both"/>
        <w:rPr>
          <w:sz w:val="24"/>
          <w:szCs w:val="24"/>
        </w:rPr>
      </w:pPr>
      <w:r w:rsidRPr="00D94C4B">
        <w:rPr>
          <w:sz w:val="24"/>
          <w:szCs w:val="24"/>
        </w:rPr>
        <w:t xml:space="preserve">Spulgsūnas alā ir atzīmēta retā un aizsargājamā </w:t>
      </w:r>
      <w:proofErr w:type="spellStart"/>
      <w:r w:rsidRPr="00D94C4B">
        <w:rPr>
          <w:sz w:val="24"/>
          <w:szCs w:val="24"/>
        </w:rPr>
        <w:t>spulgsūna</w:t>
      </w:r>
      <w:proofErr w:type="spellEnd"/>
      <w:r w:rsidRPr="00D94C4B">
        <w:rPr>
          <w:sz w:val="24"/>
          <w:szCs w:val="24"/>
        </w:rPr>
        <w:t xml:space="preserve"> (</w:t>
      </w:r>
      <w:proofErr w:type="spellStart"/>
      <w:r w:rsidRPr="00D94C4B">
        <w:rPr>
          <w:i/>
          <w:sz w:val="24"/>
          <w:szCs w:val="24"/>
        </w:rPr>
        <w:t>Schistostega</w:t>
      </w:r>
      <w:proofErr w:type="spellEnd"/>
      <w:r w:rsidRPr="00D94C4B">
        <w:rPr>
          <w:i/>
          <w:sz w:val="24"/>
          <w:szCs w:val="24"/>
        </w:rPr>
        <w:t xml:space="preserve"> </w:t>
      </w:r>
      <w:proofErr w:type="spellStart"/>
      <w:r w:rsidRPr="00D94C4B">
        <w:rPr>
          <w:i/>
          <w:sz w:val="24"/>
          <w:szCs w:val="24"/>
        </w:rPr>
        <w:t>pennata</w:t>
      </w:r>
      <w:proofErr w:type="spellEnd"/>
      <w:r w:rsidRPr="00D94C4B">
        <w:rPr>
          <w:sz w:val="24"/>
          <w:szCs w:val="24"/>
        </w:rPr>
        <w:t xml:space="preserve">), kuras </w:t>
      </w:r>
      <w:proofErr w:type="spellStart"/>
      <w:r w:rsidRPr="00D94C4B">
        <w:rPr>
          <w:sz w:val="24"/>
          <w:szCs w:val="24"/>
        </w:rPr>
        <w:t>protonēmas</w:t>
      </w:r>
      <w:proofErr w:type="spellEnd"/>
      <w:r w:rsidRPr="00D94C4B">
        <w:rPr>
          <w:sz w:val="24"/>
          <w:szCs w:val="24"/>
        </w:rPr>
        <w:t xml:space="preserve"> atstaro gaismu, taču norādīts, ka kopš 1970. gadiem tā </w:t>
      </w:r>
      <w:r w:rsidR="00990157">
        <w:rPr>
          <w:sz w:val="24"/>
          <w:szCs w:val="24"/>
        </w:rPr>
        <w:t>nezināmu iemeslu ir iznīkusi</w:t>
      </w:r>
      <w:r w:rsidRPr="00D94C4B">
        <w:rPr>
          <w:sz w:val="24"/>
          <w:szCs w:val="24"/>
        </w:rPr>
        <w:t>.</w:t>
      </w:r>
    </w:p>
    <w:p w:rsidR="00030C29" w:rsidRPr="00D94C4B" w:rsidRDefault="00990157" w:rsidP="00A917E1">
      <w:pPr>
        <w:pStyle w:val="NoSpacing"/>
        <w:jc w:val="both"/>
        <w:rPr>
          <w:b/>
          <w:bCs/>
          <w:sz w:val="24"/>
          <w:szCs w:val="24"/>
        </w:rPr>
      </w:pPr>
      <w:r>
        <w:rPr>
          <w:b/>
          <w:bCs/>
          <w:sz w:val="24"/>
          <w:szCs w:val="24"/>
        </w:rPr>
        <w:t>Citas vērtības</w:t>
      </w:r>
    </w:p>
    <w:p w:rsidR="00DE696A" w:rsidRPr="00D94C4B" w:rsidRDefault="00DE696A" w:rsidP="00A917E1">
      <w:pPr>
        <w:pStyle w:val="NoSpacing"/>
        <w:jc w:val="both"/>
        <w:rPr>
          <w:b/>
          <w:bCs/>
          <w:sz w:val="24"/>
          <w:szCs w:val="24"/>
        </w:rPr>
      </w:pPr>
      <w:r w:rsidRPr="00D94C4B">
        <w:rPr>
          <w:sz w:val="24"/>
          <w:szCs w:val="24"/>
        </w:rPr>
        <w:t>Ērgļu klintis ir ļoti nozīmīgs tūrisma objekts.</w:t>
      </w:r>
    </w:p>
    <w:p w:rsidR="00030C29" w:rsidRPr="00D94C4B" w:rsidRDefault="00990157" w:rsidP="00A917E1">
      <w:pPr>
        <w:pStyle w:val="NoSpacing"/>
        <w:jc w:val="both"/>
        <w:rPr>
          <w:sz w:val="24"/>
          <w:szCs w:val="24"/>
        </w:rPr>
      </w:pPr>
      <w:r>
        <w:rPr>
          <w:b/>
          <w:bCs/>
          <w:sz w:val="24"/>
          <w:szCs w:val="24"/>
        </w:rPr>
        <w:t>Stāvoklis</w:t>
      </w:r>
    </w:p>
    <w:p w:rsidR="00DE696A" w:rsidRPr="00D94C4B" w:rsidRDefault="00956167" w:rsidP="00A917E1">
      <w:pPr>
        <w:pStyle w:val="NoSpacing"/>
        <w:jc w:val="both"/>
        <w:rPr>
          <w:sz w:val="24"/>
          <w:szCs w:val="24"/>
        </w:rPr>
      </w:pPr>
      <w:r w:rsidRPr="00D94C4B">
        <w:rPr>
          <w:sz w:val="24"/>
          <w:szCs w:val="24"/>
        </w:rPr>
        <w:t xml:space="preserve">Ērgļu klinšu galvenā posma stāvoklis ir ļoti labs. Sakarā ar atrašanos pašā Gaujas krastā klintis skar erozija, periodiski notiek lieli nogruvumi, kas sekmē klinšu sienu attīrīšanos. Līdzīgi arī </w:t>
      </w:r>
      <w:proofErr w:type="spellStart"/>
      <w:r w:rsidRPr="00D94C4B">
        <w:rPr>
          <w:sz w:val="24"/>
          <w:szCs w:val="24"/>
        </w:rPr>
        <w:t>Ramātu</w:t>
      </w:r>
      <w:proofErr w:type="spellEnd"/>
      <w:r w:rsidRPr="00D94C4B">
        <w:rPr>
          <w:sz w:val="24"/>
          <w:szCs w:val="24"/>
        </w:rPr>
        <w:t xml:space="preserve"> klinšu siena, neskatoties uz izvietojumu pie vecupes, ir labā stāvoklī, tikai nedaudz aizaugusi. Domājams, to var izskaidrot ar faktu, ka pavasara palos Gauja</w:t>
      </w:r>
      <w:r w:rsidR="00990157">
        <w:rPr>
          <w:sz w:val="24"/>
          <w:szCs w:val="24"/>
        </w:rPr>
        <w:t>s ūdeņi plūst arī pa vecupi</w:t>
      </w:r>
      <w:r w:rsidRPr="00D94C4B">
        <w:rPr>
          <w:sz w:val="24"/>
          <w:szCs w:val="24"/>
        </w:rPr>
        <w:t xml:space="preserve">. </w:t>
      </w:r>
    </w:p>
    <w:p w:rsidR="00956167" w:rsidRPr="00D94C4B" w:rsidRDefault="00956167" w:rsidP="00A917E1">
      <w:pPr>
        <w:pStyle w:val="NoSpacing"/>
        <w:jc w:val="both"/>
        <w:rPr>
          <w:sz w:val="24"/>
          <w:szCs w:val="24"/>
        </w:rPr>
      </w:pPr>
      <w:proofErr w:type="gramStart"/>
      <w:r w:rsidRPr="00D94C4B">
        <w:rPr>
          <w:sz w:val="24"/>
          <w:szCs w:val="24"/>
        </w:rPr>
        <w:t>Klinšu posmi, kas atrodas attālāk no Gaujas</w:t>
      </w:r>
      <w:proofErr w:type="gramEnd"/>
      <w:r w:rsidRPr="00D94C4B">
        <w:rPr>
          <w:sz w:val="24"/>
          <w:szCs w:val="24"/>
        </w:rPr>
        <w:t xml:space="preserve"> pakāpeniski aizaug un to stāvoklis no atsegumu ainaviskuma viedokļa ir dažāds – pārsvarā no viduvēja līdz sliktam. Toties uz šiem atsegumiem bagātīgi aug dažādu sugu sūnas un ķērpji, kā arī citi augi.</w:t>
      </w:r>
    </w:p>
    <w:p w:rsidR="00030C29" w:rsidRPr="00D94C4B" w:rsidRDefault="00990157" w:rsidP="00A917E1">
      <w:pPr>
        <w:pStyle w:val="NoSpacing"/>
        <w:jc w:val="both"/>
        <w:rPr>
          <w:sz w:val="24"/>
          <w:szCs w:val="24"/>
        </w:rPr>
      </w:pPr>
      <w:r>
        <w:rPr>
          <w:b/>
          <w:bCs/>
          <w:sz w:val="24"/>
          <w:szCs w:val="24"/>
        </w:rPr>
        <w:t>Bojājumi</w:t>
      </w:r>
    </w:p>
    <w:p w:rsidR="00E9546F" w:rsidRPr="00D94C4B" w:rsidRDefault="00E9546F" w:rsidP="00A917E1">
      <w:pPr>
        <w:pStyle w:val="NoSpacing"/>
        <w:jc w:val="both"/>
        <w:rPr>
          <w:sz w:val="24"/>
          <w:szCs w:val="24"/>
        </w:rPr>
      </w:pPr>
      <w:r w:rsidRPr="00D94C4B">
        <w:rPr>
          <w:sz w:val="24"/>
          <w:szCs w:val="24"/>
        </w:rPr>
        <w:t xml:space="preserve">Pieejamākajās un apmeklētākajās vietās klints virsmās ir apmeklētāju atstāti iegravējumi. </w:t>
      </w:r>
    </w:p>
    <w:p w:rsidR="00030C29" w:rsidRPr="00D94C4B" w:rsidRDefault="00E9546F" w:rsidP="00A917E1">
      <w:pPr>
        <w:pStyle w:val="NoSpacing"/>
        <w:jc w:val="both"/>
        <w:rPr>
          <w:sz w:val="24"/>
          <w:szCs w:val="24"/>
        </w:rPr>
      </w:pPr>
      <w:r w:rsidRPr="00D94C4B">
        <w:rPr>
          <w:sz w:val="24"/>
          <w:szCs w:val="24"/>
        </w:rPr>
        <w:t>Grūtāk pieejamajās k</w:t>
      </w:r>
      <w:r w:rsidR="00DE696A" w:rsidRPr="00D94C4B">
        <w:rPr>
          <w:sz w:val="24"/>
          <w:szCs w:val="24"/>
        </w:rPr>
        <w:t>linšu sienā</w:t>
      </w:r>
      <w:r w:rsidRPr="00D94C4B">
        <w:rPr>
          <w:sz w:val="24"/>
          <w:szCs w:val="24"/>
        </w:rPr>
        <w:t>s</w:t>
      </w:r>
      <w:r w:rsidR="00DE696A" w:rsidRPr="00D94C4B">
        <w:rPr>
          <w:sz w:val="24"/>
          <w:szCs w:val="24"/>
        </w:rPr>
        <w:t xml:space="preserve"> bojājumu ir maz. Cit</w:t>
      </w:r>
      <w:r w:rsidRPr="00D94C4B">
        <w:rPr>
          <w:sz w:val="24"/>
          <w:szCs w:val="24"/>
        </w:rPr>
        <w:t>a veida</w:t>
      </w:r>
      <w:r w:rsidR="00DE696A" w:rsidRPr="00D94C4B">
        <w:rPr>
          <w:sz w:val="24"/>
          <w:szCs w:val="24"/>
        </w:rPr>
        <w:t xml:space="preserve"> bojājumi nav konstatēti.</w:t>
      </w:r>
    </w:p>
    <w:p w:rsidR="00030C29" w:rsidRPr="00D94C4B" w:rsidRDefault="00990157" w:rsidP="00A917E1">
      <w:pPr>
        <w:pStyle w:val="NoSpacing"/>
        <w:jc w:val="both"/>
        <w:rPr>
          <w:sz w:val="24"/>
          <w:szCs w:val="24"/>
        </w:rPr>
      </w:pPr>
      <w:r>
        <w:rPr>
          <w:b/>
          <w:bCs/>
          <w:sz w:val="24"/>
          <w:szCs w:val="24"/>
        </w:rPr>
        <w:t>Apdraudējumi</w:t>
      </w:r>
    </w:p>
    <w:p w:rsidR="00030C29" w:rsidRPr="00D94C4B" w:rsidRDefault="00E9546F" w:rsidP="00A917E1">
      <w:pPr>
        <w:pStyle w:val="NoSpacing"/>
        <w:jc w:val="both"/>
        <w:rPr>
          <w:sz w:val="24"/>
          <w:szCs w:val="24"/>
        </w:rPr>
      </w:pPr>
      <w:r w:rsidRPr="00D94C4B">
        <w:rPr>
          <w:sz w:val="24"/>
          <w:szCs w:val="24"/>
        </w:rPr>
        <w:t>Ārpus galvenajām klinšu joslām esošie atsegumi ir pakļauti pakāpeniskai aizaugšanai.</w:t>
      </w:r>
    </w:p>
    <w:p w:rsidR="00030C29" w:rsidRPr="00D94C4B" w:rsidRDefault="00990157" w:rsidP="00A917E1">
      <w:pPr>
        <w:pStyle w:val="NoSpacing"/>
        <w:jc w:val="both"/>
        <w:rPr>
          <w:sz w:val="24"/>
          <w:szCs w:val="24"/>
        </w:rPr>
      </w:pPr>
      <w:r>
        <w:rPr>
          <w:b/>
          <w:bCs/>
          <w:sz w:val="24"/>
          <w:szCs w:val="24"/>
        </w:rPr>
        <w:lastRenderedPageBreak/>
        <w:t>Apsaimniekošana</w:t>
      </w:r>
      <w:r w:rsidR="00030C29" w:rsidRPr="00D94C4B">
        <w:rPr>
          <w:b/>
          <w:bCs/>
          <w:sz w:val="24"/>
          <w:szCs w:val="24"/>
        </w:rPr>
        <w:t xml:space="preserve"> </w:t>
      </w:r>
    </w:p>
    <w:p w:rsidR="00DE696A" w:rsidRPr="00D94C4B" w:rsidRDefault="00464BBD" w:rsidP="00A917E1">
      <w:pPr>
        <w:pStyle w:val="NoSpacing"/>
        <w:jc w:val="both"/>
        <w:rPr>
          <w:sz w:val="24"/>
          <w:szCs w:val="24"/>
        </w:rPr>
      </w:pPr>
      <w:r w:rsidRPr="00D94C4B">
        <w:rPr>
          <w:sz w:val="24"/>
          <w:szCs w:val="24"/>
        </w:rPr>
        <w:t>D</w:t>
      </w:r>
      <w:r w:rsidR="00E9546F" w:rsidRPr="00D94C4B">
        <w:rPr>
          <w:sz w:val="24"/>
          <w:szCs w:val="24"/>
        </w:rPr>
        <w:t>abas pieminekļa teritorijas apmeklētākā daļa tiek kopt</w:t>
      </w:r>
      <w:r w:rsidRPr="00D94C4B">
        <w:rPr>
          <w:sz w:val="24"/>
          <w:szCs w:val="24"/>
        </w:rPr>
        <w:t>a</w:t>
      </w:r>
      <w:r w:rsidR="00E9546F" w:rsidRPr="00D94C4B">
        <w:rPr>
          <w:sz w:val="24"/>
          <w:szCs w:val="24"/>
        </w:rPr>
        <w:t xml:space="preserve"> un ir labi aprīkot</w:t>
      </w:r>
      <w:r w:rsidRPr="00D94C4B">
        <w:rPr>
          <w:sz w:val="24"/>
          <w:szCs w:val="24"/>
        </w:rPr>
        <w:t>a</w:t>
      </w:r>
      <w:r w:rsidR="00E9546F" w:rsidRPr="00D94C4B">
        <w:rPr>
          <w:sz w:val="24"/>
          <w:szCs w:val="24"/>
        </w:rPr>
        <w:t xml:space="preserve"> – ir takas, kāpnes, </w:t>
      </w:r>
      <w:r w:rsidRPr="00D94C4B">
        <w:rPr>
          <w:sz w:val="24"/>
          <w:szCs w:val="24"/>
        </w:rPr>
        <w:t xml:space="preserve">klinšu augšdaļā ir </w:t>
      </w:r>
      <w:r w:rsidR="00E9546F" w:rsidRPr="00D94C4B">
        <w:rPr>
          <w:sz w:val="24"/>
          <w:szCs w:val="24"/>
        </w:rPr>
        <w:t>nožogojumi un skatu platformas</w:t>
      </w:r>
      <w:r w:rsidRPr="00D94C4B">
        <w:rPr>
          <w:sz w:val="24"/>
          <w:szCs w:val="24"/>
        </w:rPr>
        <w:t>, bet uz leju ved koka kāpnes.</w:t>
      </w:r>
      <w:r w:rsidR="00E9546F" w:rsidRPr="00D94C4B">
        <w:rPr>
          <w:sz w:val="24"/>
          <w:szCs w:val="24"/>
        </w:rPr>
        <w:t>. Netālu no Ērģeļu klintīm ir īpaši ierīkota autostāvvieta ar</w:t>
      </w:r>
      <w:r w:rsidRPr="00D94C4B">
        <w:rPr>
          <w:sz w:val="24"/>
          <w:szCs w:val="24"/>
        </w:rPr>
        <w:t xml:space="preserve"> norādēm un informācijas stendu. </w:t>
      </w:r>
      <w:r w:rsidR="00DE696A" w:rsidRPr="00D94C4B">
        <w:rPr>
          <w:sz w:val="24"/>
          <w:szCs w:val="24"/>
        </w:rPr>
        <w:t xml:space="preserve">Autostāvvietā augšpus Ērgļu klintīm ir informācijas stends par konkrēto ģeovietu, kur gan ir pieticīga ģeoloģiskā informācija. </w:t>
      </w:r>
    </w:p>
    <w:p w:rsidR="00DE696A" w:rsidRPr="00D94C4B" w:rsidRDefault="00464BBD" w:rsidP="00A917E1">
      <w:pPr>
        <w:pStyle w:val="NoSpacing"/>
        <w:jc w:val="both"/>
        <w:rPr>
          <w:sz w:val="24"/>
          <w:szCs w:val="24"/>
        </w:rPr>
      </w:pPr>
      <w:r w:rsidRPr="00D94C4B">
        <w:rPr>
          <w:sz w:val="24"/>
          <w:szCs w:val="24"/>
        </w:rPr>
        <w:t xml:space="preserve">Dabas pieminekļa </w:t>
      </w:r>
      <w:proofErr w:type="spellStart"/>
      <w:r w:rsidR="00DE696A" w:rsidRPr="00D94C4B">
        <w:rPr>
          <w:sz w:val="24"/>
          <w:szCs w:val="24"/>
        </w:rPr>
        <w:t>Ramātu</w:t>
      </w:r>
      <w:proofErr w:type="spellEnd"/>
      <w:r w:rsidR="00DE696A" w:rsidRPr="00D94C4B">
        <w:rPr>
          <w:sz w:val="24"/>
          <w:szCs w:val="24"/>
        </w:rPr>
        <w:t xml:space="preserve"> klin</w:t>
      </w:r>
      <w:r w:rsidRPr="00D94C4B">
        <w:rPr>
          <w:sz w:val="24"/>
          <w:szCs w:val="24"/>
        </w:rPr>
        <w:t>šu posms netiek apsaimniekots vai kopts. Šai vietai piekļuve ir apgrūtināta -</w:t>
      </w:r>
      <w:r w:rsidR="00DE696A" w:rsidRPr="00D94C4B">
        <w:rPr>
          <w:sz w:val="24"/>
          <w:szCs w:val="24"/>
        </w:rPr>
        <w:t xml:space="preserve"> iespējama pa takām un meža celiņiem. </w:t>
      </w:r>
    </w:p>
    <w:p w:rsidR="00030C29" w:rsidRPr="00D94C4B" w:rsidRDefault="00990157" w:rsidP="00A917E1">
      <w:pPr>
        <w:pStyle w:val="NoSpacing"/>
        <w:jc w:val="both"/>
        <w:rPr>
          <w:sz w:val="24"/>
          <w:szCs w:val="24"/>
        </w:rPr>
      </w:pPr>
      <w:r>
        <w:rPr>
          <w:b/>
          <w:bCs/>
          <w:sz w:val="24"/>
          <w:szCs w:val="24"/>
        </w:rPr>
        <w:t>Piezīmes</w:t>
      </w:r>
    </w:p>
    <w:p w:rsidR="0066585E" w:rsidRPr="00D94C4B" w:rsidRDefault="0066585E" w:rsidP="00A917E1">
      <w:pPr>
        <w:pStyle w:val="NoSpacing"/>
        <w:jc w:val="both"/>
        <w:rPr>
          <w:sz w:val="24"/>
          <w:szCs w:val="24"/>
        </w:rPr>
      </w:pPr>
      <w:r w:rsidRPr="00D94C4B">
        <w:rPr>
          <w:sz w:val="24"/>
          <w:szCs w:val="24"/>
        </w:rPr>
        <w:t xml:space="preserve">Apraksts, novērtējumi un robežu izmaiņu pamatojums balstīti uz līgumdarba pētījuma ietvaros veiktā apsekojuma un literatūras datiem. Apsekoja Ģirts </w:t>
      </w:r>
      <w:proofErr w:type="spellStart"/>
      <w:r w:rsidRPr="00D94C4B">
        <w:rPr>
          <w:sz w:val="24"/>
          <w:szCs w:val="24"/>
        </w:rPr>
        <w:t>Stinkulis</w:t>
      </w:r>
      <w:proofErr w:type="spellEnd"/>
      <w:r w:rsidRPr="00D94C4B">
        <w:rPr>
          <w:sz w:val="24"/>
          <w:szCs w:val="24"/>
        </w:rPr>
        <w:t>, 27.09.2014.</w:t>
      </w:r>
    </w:p>
    <w:p w:rsidR="00030C29" w:rsidRPr="00D94C4B" w:rsidRDefault="00990157" w:rsidP="00A917E1">
      <w:pPr>
        <w:pStyle w:val="NoSpacing"/>
        <w:jc w:val="both"/>
        <w:rPr>
          <w:sz w:val="24"/>
          <w:szCs w:val="24"/>
        </w:rPr>
      </w:pPr>
      <w:r>
        <w:rPr>
          <w:b/>
          <w:bCs/>
          <w:sz w:val="24"/>
          <w:szCs w:val="24"/>
        </w:rPr>
        <w:t>Novērtējumi</w:t>
      </w:r>
    </w:p>
    <w:p w:rsidR="00030C29" w:rsidRPr="00D94C4B" w:rsidRDefault="00E9546F" w:rsidP="00A917E1">
      <w:pPr>
        <w:pStyle w:val="NoSpacing"/>
        <w:jc w:val="both"/>
        <w:rPr>
          <w:sz w:val="24"/>
          <w:szCs w:val="24"/>
        </w:rPr>
      </w:pPr>
      <w:r w:rsidRPr="00D94C4B">
        <w:rPr>
          <w:sz w:val="24"/>
          <w:szCs w:val="24"/>
        </w:rPr>
        <w:t>Unikāl</w:t>
      </w:r>
      <w:r w:rsidR="00030C29" w:rsidRPr="00D94C4B">
        <w:rPr>
          <w:sz w:val="24"/>
          <w:szCs w:val="24"/>
        </w:rPr>
        <w:t xml:space="preserve">ās vērtības – </w:t>
      </w:r>
      <w:r w:rsidRPr="00D94C4B">
        <w:rPr>
          <w:sz w:val="24"/>
          <w:szCs w:val="24"/>
        </w:rPr>
        <w:t>5</w:t>
      </w:r>
    </w:p>
    <w:p w:rsidR="00030C29" w:rsidRPr="00D94C4B" w:rsidRDefault="00030C29" w:rsidP="00A917E1">
      <w:pPr>
        <w:pStyle w:val="NoSpacing"/>
        <w:jc w:val="both"/>
        <w:rPr>
          <w:sz w:val="24"/>
          <w:szCs w:val="24"/>
        </w:rPr>
      </w:pPr>
      <w:r w:rsidRPr="00D94C4B">
        <w:rPr>
          <w:sz w:val="24"/>
          <w:szCs w:val="24"/>
        </w:rPr>
        <w:t xml:space="preserve">Ainaviskums – </w:t>
      </w:r>
      <w:r w:rsidR="00E9546F" w:rsidRPr="00D94C4B">
        <w:rPr>
          <w:sz w:val="24"/>
          <w:szCs w:val="24"/>
        </w:rPr>
        <w:t>5</w:t>
      </w:r>
    </w:p>
    <w:p w:rsidR="006F78B1" w:rsidRDefault="006F78B1" w:rsidP="00A917E1">
      <w:pPr>
        <w:pStyle w:val="NoSpacing"/>
        <w:jc w:val="both"/>
        <w:rPr>
          <w:sz w:val="24"/>
          <w:szCs w:val="24"/>
        </w:rPr>
      </w:pPr>
      <w:r>
        <w:rPr>
          <w:sz w:val="24"/>
          <w:szCs w:val="24"/>
        </w:rPr>
        <w:t>Zinātniskais novērtējums:</w:t>
      </w:r>
    </w:p>
    <w:p w:rsidR="00030C29" w:rsidRPr="00D94C4B" w:rsidRDefault="00030C29" w:rsidP="006F78B1">
      <w:pPr>
        <w:pStyle w:val="NoSpacing"/>
        <w:ind w:firstLine="720"/>
        <w:jc w:val="both"/>
        <w:rPr>
          <w:sz w:val="24"/>
          <w:szCs w:val="24"/>
        </w:rPr>
      </w:pPr>
      <w:proofErr w:type="spellStart"/>
      <w:r w:rsidRPr="00D94C4B">
        <w:rPr>
          <w:sz w:val="24"/>
          <w:szCs w:val="24"/>
        </w:rPr>
        <w:t>Stratigrāfija</w:t>
      </w:r>
      <w:proofErr w:type="spellEnd"/>
      <w:r w:rsidRPr="00D94C4B">
        <w:rPr>
          <w:sz w:val="24"/>
          <w:szCs w:val="24"/>
        </w:rPr>
        <w:t xml:space="preserve"> – </w:t>
      </w:r>
      <w:r w:rsidR="00E9546F" w:rsidRPr="00D94C4B">
        <w:rPr>
          <w:sz w:val="24"/>
          <w:szCs w:val="24"/>
        </w:rPr>
        <w:t>4</w:t>
      </w:r>
    </w:p>
    <w:p w:rsidR="00030C29" w:rsidRPr="00D94C4B" w:rsidRDefault="00030C29" w:rsidP="006F78B1">
      <w:pPr>
        <w:pStyle w:val="NoSpacing"/>
        <w:ind w:firstLine="720"/>
        <w:jc w:val="both"/>
        <w:rPr>
          <w:sz w:val="24"/>
          <w:szCs w:val="24"/>
        </w:rPr>
      </w:pPr>
      <w:r w:rsidRPr="00D94C4B">
        <w:rPr>
          <w:sz w:val="24"/>
          <w:szCs w:val="24"/>
        </w:rPr>
        <w:t xml:space="preserve">Uzbūve – </w:t>
      </w:r>
      <w:r w:rsidR="00E9546F" w:rsidRPr="00D94C4B">
        <w:rPr>
          <w:sz w:val="24"/>
          <w:szCs w:val="24"/>
        </w:rPr>
        <w:t>3</w:t>
      </w:r>
    </w:p>
    <w:p w:rsidR="00030C29" w:rsidRPr="00D94C4B" w:rsidRDefault="00030C29" w:rsidP="006F78B1">
      <w:pPr>
        <w:pStyle w:val="NoSpacing"/>
        <w:ind w:firstLine="720"/>
        <w:jc w:val="both"/>
        <w:rPr>
          <w:sz w:val="24"/>
          <w:szCs w:val="24"/>
        </w:rPr>
      </w:pPr>
      <w:r w:rsidRPr="00D94C4B">
        <w:rPr>
          <w:sz w:val="24"/>
          <w:szCs w:val="24"/>
        </w:rPr>
        <w:t xml:space="preserve">Viela – </w:t>
      </w:r>
      <w:r w:rsidR="00E9546F" w:rsidRPr="00D94C4B">
        <w:rPr>
          <w:sz w:val="24"/>
          <w:szCs w:val="24"/>
        </w:rPr>
        <w:t>3</w:t>
      </w:r>
    </w:p>
    <w:p w:rsidR="00030C29" w:rsidRPr="00D94C4B" w:rsidRDefault="00030C29" w:rsidP="006F78B1">
      <w:pPr>
        <w:pStyle w:val="NoSpacing"/>
        <w:ind w:firstLine="720"/>
        <w:jc w:val="both"/>
        <w:rPr>
          <w:sz w:val="24"/>
          <w:szCs w:val="24"/>
        </w:rPr>
      </w:pPr>
      <w:r w:rsidRPr="00D94C4B">
        <w:rPr>
          <w:sz w:val="24"/>
          <w:szCs w:val="24"/>
        </w:rPr>
        <w:t xml:space="preserve">Procesi – </w:t>
      </w:r>
      <w:r w:rsidR="00E9546F" w:rsidRPr="00D94C4B">
        <w:rPr>
          <w:sz w:val="24"/>
          <w:szCs w:val="24"/>
        </w:rPr>
        <w:t>2</w:t>
      </w:r>
    </w:p>
    <w:p w:rsidR="00030C29" w:rsidRPr="00D94C4B" w:rsidRDefault="00030C29" w:rsidP="00A917E1">
      <w:pPr>
        <w:pStyle w:val="NoSpacing"/>
        <w:jc w:val="both"/>
        <w:rPr>
          <w:sz w:val="24"/>
          <w:szCs w:val="24"/>
        </w:rPr>
      </w:pPr>
      <w:r w:rsidRPr="00D94C4B">
        <w:rPr>
          <w:sz w:val="24"/>
          <w:szCs w:val="24"/>
        </w:rPr>
        <w:t xml:space="preserve">Citas vērtības – </w:t>
      </w:r>
      <w:r w:rsidR="00E9546F" w:rsidRPr="00D94C4B">
        <w:rPr>
          <w:sz w:val="24"/>
          <w:szCs w:val="24"/>
        </w:rPr>
        <w:t>5</w:t>
      </w:r>
    </w:p>
    <w:p w:rsidR="00030C29" w:rsidRPr="00D94C4B" w:rsidRDefault="00030C29" w:rsidP="00A917E1">
      <w:pPr>
        <w:pStyle w:val="NoSpacing"/>
        <w:jc w:val="both"/>
        <w:rPr>
          <w:sz w:val="24"/>
          <w:szCs w:val="24"/>
        </w:rPr>
      </w:pPr>
      <w:r w:rsidRPr="00D94C4B">
        <w:rPr>
          <w:sz w:val="24"/>
          <w:szCs w:val="24"/>
        </w:rPr>
        <w:t xml:space="preserve">Novērtējumu summa - </w:t>
      </w:r>
      <w:r w:rsidR="00E9546F" w:rsidRPr="00D94C4B">
        <w:rPr>
          <w:sz w:val="24"/>
          <w:szCs w:val="24"/>
        </w:rPr>
        <w:t>27</w:t>
      </w:r>
    </w:p>
    <w:p w:rsidR="00030C29" w:rsidRPr="00990157" w:rsidRDefault="00990157" w:rsidP="00990157">
      <w:pPr>
        <w:pStyle w:val="Bezatstarpm1"/>
        <w:jc w:val="both"/>
        <w:rPr>
          <w:sz w:val="24"/>
          <w:szCs w:val="24"/>
        </w:rPr>
      </w:pPr>
      <w:bookmarkStart w:id="0" w:name="_GoBack"/>
      <w:bookmarkEnd w:id="0"/>
      <w:r>
        <w:rPr>
          <w:rFonts w:asciiTheme="minorHAnsi" w:hAnsiTheme="minorHAnsi"/>
          <w:b/>
          <w:bCs/>
          <w:sz w:val="24"/>
          <w:szCs w:val="24"/>
        </w:rPr>
        <w:t>Robežu izmaiņu pamatojums</w:t>
      </w:r>
    </w:p>
    <w:p w:rsidR="005C09C6" w:rsidRPr="00D94C4B" w:rsidRDefault="001B012A" w:rsidP="00A917E1">
      <w:pPr>
        <w:pStyle w:val="NoSpacing"/>
        <w:jc w:val="both"/>
        <w:rPr>
          <w:sz w:val="24"/>
          <w:szCs w:val="24"/>
        </w:rPr>
      </w:pPr>
      <w:r w:rsidRPr="00D94C4B">
        <w:rPr>
          <w:sz w:val="24"/>
          <w:szCs w:val="24"/>
        </w:rPr>
        <w:t>Dabas pieminekļa r</w:t>
      </w:r>
      <w:r w:rsidR="005C09C6" w:rsidRPr="00D94C4B">
        <w:rPr>
          <w:sz w:val="24"/>
          <w:szCs w:val="24"/>
        </w:rPr>
        <w:t>obežas būtiski precizētas atbilstoši dabas veidojumu – atsegumu josl</w:t>
      </w:r>
      <w:r w:rsidR="00E9546F" w:rsidRPr="00D94C4B">
        <w:rPr>
          <w:sz w:val="24"/>
          <w:szCs w:val="24"/>
        </w:rPr>
        <w:t>u</w:t>
      </w:r>
      <w:r w:rsidRPr="00D94C4B">
        <w:rPr>
          <w:sz w:val="24"/>
          <w:szCs w:val="24"/>
        </w:rPr>
        <w:t xml:space="preserve"> izvietojumam</w:t>
      </w:r>
      <w:r w:rsidR="00E9546F" w:rsidRPr="00D94C4B">
        <w:rPr>
          <w:sz w:val="24"/>
          <w:szCs w:val="24"/>
        </w:rPr>
        <w:t xml:space="preserve">. </w:t>
      </w:r>
      <w:r w:rsidR="005C09C6" w:rsidRPr="00D94C4B">
        <w:rPr>
          <w:sz w:val="24"/>
          <w:szCs w:val="24"/>
        </w:rPr>
        <w:t xml:space="preserve">Ņemtas vērā arī zemes kadastra vienību un mežaudžu nogabalu robežas, kā arī, kur iespējams, robežas viltas pa pastāvošu apsaimniekošanas infrastruktūru – ceļiem, labiekārtotām takām. </w:t>
      </w:r>
    </w:p>
    <w:p w:rsidR="005C09C6" w:rsidRPr="00D94C4B" w:rsidRDefault="005C09C6" w:rsidP="00A917E1">
      <w:pPr>
        <w:pStyle w:val="NoSpacing"/>
        <w:jc w:val="both"/>
        <w:rPr>
          <w:sz w:val="24"/>
          <w:szCs w:val="24"/>
        </w:rPr>
      </w:pPr>
      <w:r w:rsidRPr="00D94C4B">
        <w:rPr>
          <w:sz w:val="24"/>
          <w:szCs w:val="24"/>
        </w:rPr>
        <w:t>Ņemot vērā, ka līdzšinējās divas dabas pieminekļu teritorijas</w:t>
      </w:r>
      <w:proofErr w:type="gramStart"/>
      <w:r w:rsidRPr="00D94C4B">
        <w:rPr>
          <w:sz w:val="24"/>
          <w:szCs w:val="24"/>
        </w:rPr>
        <w:t xml:space="preserve">  </w:t>
      </w:r>
      <w:proofErr w:type="gramEnd"/>
      <w:r w:rsidRPr="00D94C4B">
        <w:rPr>
          <w:sz w:val="24"/>
          <w:szCs w:val="24"/>
        </w:rPr>
        <w:t xml:space="preserve">(Ērgļu klintis un </w:t>
      </w:r>
      <w:proofErr w:type="spellStart"/>
      <w:r w:rsidRPr="00D94C4B">
        <w:rPr>
          <w:sz w:val="24"/>
          <w:szCs w:val="24"/>
        </w:rPr>
        <w:t>Ramātu</w:t>
      </w:r>
      <w:proofErr w:type="spellEnd"/>
      <w:r w:rsidRPr="00D94C4B">
        <w:rPr>
          <w:sz w:val="24"/>
          <w:szCs w:val="24"/>
        </w:rPr>
        <w:t xml:space="preserve"> klintis un alas) atradās blakus tieši saskaroties un nodrošināja aizsardzību diviem vienotas atsegumu joslas posmiem, tika uzskatīts par racionālāku aizsargājamās teritorijas apvienot vienā dabas piemineklī – Ērgļu un </w:t>
      </w:r>
      <w:proofErr w:type="spellStart"/>
      <w:r w:rsidRPr="00D94C4B">
        <w:rPr>
          <w:sz w:val="24"/>
          <w:szCs w:val="24"/>
        </w:rPr>
        <w:t>Ramātu</w:t>
      </w:r>
      <w:proofErr w:type="spellEnd"/>
      <w:r w:rsidRPr="00D94C4B">
        <w:rPr>
          <w:sz w:val="24"/>
          <w:szCs w:val="24"/>
        </w:rPr>
        <w:t xml:space="preserve"> klintis. Jāpiezīmē, ka apvienotā dabas pieminekļa kopplatība ir nedaudz mazāka, kā divu iepriekš pastāvējušo dabas pieminekļu teritoriju platību summa.</w:t>
      </w:r>
    </w:p>
    <w:p w:rsidR="00030C29" w:rsidRPr="00D94C4B" w:rsidRDefault="00030C29" w:rsidP="00A917E1">
      <w:pPr>
        <w:pStyle w:val="NoSpacing"/>
        <w:jc w:val="both"/>
        <w:rPr>
          <w:sz w:val="24"/>
          <w:szCs w:val="24"/>
        </w:rPr>
      </w:pPr>
      <w:r w:rsidRPr="00D94C4B">
        <w:rPr>
          <w:b/>
          <w:bCs/>
          <w:sz w:val="24"/>
          <w:szCs w:val="24"/>
        </w:rPr>
        <w:t>Ieteikumi a</w:t>
      </w:r>
      <w:r w:rsidR="00990157">
        <w:rPr>
          <w:b/>
          <w:bCs/>
          <w:sz w:val="24"/>
          <w:szCs w:val="24"/>
        </w:rPr>
        <w:t>izsardzībai un apsaimniekošanai</w:t>
      </w:r>
    </w:p>
    <w:p w:rsidR="00A917E1" w:rsidRPr="00D94C4B" w:rsidRDefault="00A917E1" w:rsidP="00A917E1">
      <w:pPr>
        <w:pStyle w:val="NoSpacing"/>
        <w:jc w:val="both"/>
        <w:rPr>
          <w:sz w:val="24"/>
          <w:szCs w:val="24"/>
        </w:rPr>
      </w:pPr>
      <w:r w:rsidRPr="00D94C4B">
        <w:rPr>
          <w:sz w:val="24"/>
          <w:szCs w:val="24"/>
        </w:rPr>
        <w:t>Apsaimniekošana ir laba</w:t>
      </w:r>
      <w:r w:rsidR="00E9546F" w:rsidRPr="00D94C4B">
        <w:rPr>
          <w:sz w:val="24"/>
          <w:szCs w:val="24"/>
        </w:rPr>
        <w:t xml:space="preserve">. </w:t>
      </w:r>
      <w:r w:rsidRPr="00D94C4B">
        <w:rPr>
          <w:sz w:val="24"/>
          <w:szCs w:val="24"/>
        </w:rPr>
        <w:t>Papildus varētu izvietot norādes uz interesantākajiem ģeoloģiskajiem veidojumiem pie pašām klintīm.</w:t>
      </w:r>
    </w:p>
    <w:p w:rsidR="00030C29" w:rsidRPr="00D94C4B" w:rsidRDefault="00E9546F" w:rsidP="00A917E1">
      <w:pPr>
        <w:pStyle w:val="NoSpacing"/>
        <w:jc w:val="both"/>
        <w:rPr>
          <w:sz w:val="24"/>
          <w:szCs w:val="24"/>
        </w:rPr>
      </w:pPr>
      <w:r w:rsidRPr="00D94C4B">
        <w:rPr>
          <w:sz w:val="24"/>
          <w:szCs w:val="24"/>
        </w:rPr>
        <w:t xml:space="preserve">Būtu vēlams papildināt un uzlabot ģeoloģisko informāciju par </w:t>
      </w:r>
      <w:r w:rsidR="00A917E1" w:rsidRPr="00D94C4B">
        <w:rPr>
          <w:sz w:val="24"/>
          <w:szCs w:val="24"/>
        </w:rPr>
        <w:t>ģeovietu stendā</w:t>
      </w:r>
      <w:r w:rsidRPr="00D94C4B">
        <w:rPr>
          <w:sz w:val="24"/>
          <w:szCs w:val="24"/>
        </w:rPr>
        <w:t xml:space="preserve"> pie </w:t>
      </w:r>
      <w:r w:rsidR="00AD197A" w:rsidRPr="00D94C4B">
        <w:rPr>
          <w:sz w:val="24"/>
          <w:szCs w:val="24"/>
        </w:rPr>
        <w:t xml:space="preserve">Ērgļu klinšu </w:t>
      </w:r>
      <w:r w:rsidRPr="00D94C4B">
        <w:rPr>
          <w:sz w:val="24"/>
          <w:szCs w:val="24"/>
        </w:rPr>
        <w:t xml:space="preserve">autostāvvietas. </w:t>
      </w:r>
    </w:p>
    <w:p w:rsidR="00AD197A" w:rsidRPr="00D94C4B" w:rsidRDefault="00AD197A" w:rsidP="00A917E1">
      <w:pPr>
        <w:pStyle w:val="NoSpacing"/>
        <w:jc w:val="both"/>
        <w:rPr>
          <w:sz w:val="24"/>
          <w:szCs w:val="24"/>
        </w:rPr>
      </w:pPr>
      <w:r w:rsidRPr="00D94C4B">
        <w:rPr>
          <w:sz w:val="24"/>
          <w:szCs w:val="24"/>
        </w:rPr>
        <w:t xml:space="preserve">Daba pie </w:t>
      </w:r>
      <w:proofErr w:type="spellStart"/>
      <w:r w:rsidRPr="00D94C4B">
        <w:rPr>
          <w:sz w:val="24"/>
          <w:szCs w:val="24"/>
        </w:rPr>
        <w:t>Ramātu</w:t>
      </w:r>
      <w:proofErr w:type="spellEnd"/>
      <w:r w:rsidRPr="00D94C4B">
        <w:rPr>
          <w:sz w:val="24"/>
          <w:szCs w:val="24"/>
        </w:rPr>
        <w:t xml:space="preserve"> klintīm ir salīdzinoši neskarta, un, lai to saglabātu, papildus popularizēt un labiekārtot </w:t>
      </w:r>
      <w:proofErr w:type="spellStart"/>
      <w:r w:rsidRPr="00D94C4B">
        <w:rPr>
          <w:sz w:val="24"/>
          <w:szCs w:val="24"/>
        </w:rPr>
        <w:t>Ramātu</w:t>
      </w:r>
      <w:proofErr w:type="spellEnd"/>
      <w:r w:rsidRPr="00D94C4B">
        <w:rPr>
          <w:sz w:val="24"/>
          <w:szCs w:val="24"/>
        </w:rPr>
        <w:t xml:space="preserve"> klinšu apkārtni nebūtu vēlams.</w:t>
      </w:r>
    </w:p>
    <w:p w:rsidR="003A0358" w:rsidRDefault="003A0358" w:rsidP="00A917E1">
      <w:pPr>
        <w:pStyle w:val="NoSpacing"/>
        <w:jc w:val="both"/>
        <w:rPr>
          <w:sz w:val="24"/>
          <w:szCs w:val="24"/>
        </w:rPr>
      </w:pPr>
    </w:p>
    <w:p w:rsidR="00990157" w:rsidRDefault="00990157" w:rsidP="00A917E1">
      <w:pPr>
        <w:pStyle w:val="NoSpacing"/>
        <w:jc w:val="both"/>
        <w:rPr>
          <w:sz w:val="24"/>
          <w:szCs w:val="24"/>
        </w:rPr>
      </w:pPr>
    </w:p>
    <w:p w:rsidR="00772F14" w:rsidRDefault="00772F14" w:rsidP="00772F14">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r>
      <w:r>
        <w:rPr>
          <w:rFonts w:ascii="Verdana" w:hAnsi="Verdana"/>
          <w:sz w:val="12"/>
          <w:szCs w:val="12"/>
        </w:rPr>
        <w:lastRenderedPageBreak/>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990157" w:rsidRPr="00D94C4B" w:rsidRDefault="00990157" w:rsidP="00A917E1">
      <w:pPr>
        <w:pStyle w:val="NoSpacing"/>
        <w:jc w:val="both"/>
        <w:rPr>
          <w:sz w:val="24"/>
          <w:szCs w:val="24"/>
        </w:rPr>
      </w:pPr>
    </w:p>
    <w:sectPr w:rsidR="00990157" w:rsidRPr="00D94C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0C29"/>
    <w:rsid w:val="00034E30"/>
    <w:rsid w:val="00043588"/>
    <w:rsid w:val="00043BFF"/>
    <w:rsid w:val="00043F71"/>
    <w:rsid w:val="000513C8"/>
    <w:rsid w:val="00052311"/>
    <w:rsid w:val="000819E9"/>
    <w:rsid w:val="000938CA"/>
    <w:rsid w:val="00094803"/>
    <w:rsid w:val="000C4785"/>
    <w:rsid w:val="000C57AE"/>
    <w:rsid w:val="000D2CD9"/>
    <w:rsid w:val="000E2D9D"/>
    <w:rsid w:val="00101C6A"/>
    <w:rsid w:val="001360E1"/>
    <w:rsid w:val="0014237C"/>
    <w:rsid w:val="0014660D"/>
    <w:rsid w:val="00163C3C"/>
    <w:rsid w:val="00170FE2"/>
    <w:rsid w:val="001B012A"/>
    <w:rsid w:val="00203B23"/>
    <w:rsid w:val="0020503D"/>
    <w:rsid w:val="00206BA0"/>
    <w:rsid w:val="00220F76"/>
    <w:rsid w:val="002226FB"/>
    <w:rsid w:val="00235AD6"/>
    <w:rsid w:val="00275719"/>
    <w:rsid w:val="002A130A"/>
    <w:rsid w:val="002B5EB6"/>
    <w:rsid w:val="002C4D94"/>
    <w:rsid w:val="002C5F24"/>
    <w:rsid w:val="002C7C07"/>
    <w:rsid w:val="002D38C8"/>
    <w:rsid w:val="002D56A8"/>
    <w:rsid w:val="0030192A"/>
    <w:rsid w:val="00311DA2"/>
    <w:rsid w:val="00350BAB"/>
    <w:rsid w:val="00376214"/>
    <w:rsid w:val="00395190"/>
    <w:rsid w:val="003A0358"/>
    <w:rsid w:val="003B0303"/>
    <w:rsid w:val="003B2E62"/>
    <w:rsid w:val="00400369"/>
    <w:rsid w:val="00410813"/>
    <w:rsid w:val="00443D41"/>
    <w:rsid w:val="00464BBD"/>
    <w:rsid w:val="004977E2"/>
    <w:rsid w:val="004A727A"/>
    <w:rsid w:val="004C0FF0"/>
    <w:rsid w:val="004C7459"/>
    <w:rsid w:val="004D0947"/>
    <w:rsid w:val="00556F19"/>
    <w:rsid w:val="00565D00"/>
    <w:rsid w:val="00571FF1"/>
    <w:rsid w:val="00582675"/>
    <w:rsid w:val="00584C60"/>
    <w:rsid w:val="0059221F"/>
    <w:rsid w:val="005A7495"/>
    <w:rsid w:val="005B3226"/>
    <w:rsid w:val="005B7134"/>
    <w:rsid w:val="005C09C6"/>
    <w:rsid w:val="005F2081"/>
    <w:rsid w:val="0066585E"/>
    <w:rsid w:val="00683323"/>
    <w:rsid w:val="00695609"/>
    <w:rsid w:val="006C0979"/>
    <w:rsid w:val="006C5225"/>
    <w:rsid w:val="006D36D4"/>
    <w:rsid w:val="006D6344"/>
    <w:rsid w:val="006F391A"/>
    <w:rsid w:val="006F78B1"/>
    <w:rsid w:val="007026AD"/>
    <w:rsid w:val="007252A5"/>
    <w:rsid w:val="00737937"/>
    <w:rsid w:val="007411EC"/>
    <w:rsid w:val="00744810"/>
    <w:rsid w:val="0076381C"/>
    <w:rsid w:val="00772F14"/>
    <w:rsid w:val="007A4563"/>
    <w:rsid w:val="007A62F2"/>
    <w:rsid w:val="00863FA0"/>
    <w:rsid w:val="00885900"/>
    <w:rsid w:val="008C36CB"/>
    <w:rsid w:val="008C7C27"/>
    <w:rsid w:val="008E2D9C"/>
    <w:rsid w:val="008F1193"/>
    <w:rsid w:val="008F52CD"/>
    <w:rsid w:val="00903373"/>
    <w:rsid w:val="00916037"/>
    <w:rsid w:val="00930687"/>
    <w:rsid w:val="009361BF"/>
    <w:rsid w:val="00956167"/>
    <w:rsid w:val="00956BE0"/>
    <w:rsid w:val="00975FBD"/>
    <w:rsid w:val="00981C5F"/>
    <w:rsid w:val="00990157"/>
    <w:rsid w:val="009A094A"/>
    <w:rsid w:val="009B029B"/>
    <w:rsid w:val="009C3AA8"/>
    <w:rsid w:val="009C6940"/>
    <w:rsid w:val="009D7C26"/>
    <w:rsid w:val="009E76CB"/>
    <w:rsid w:val="00A046C9"/>
    <w:rsid w:val="00A1115E"/>
    <w:rsid w:val="00A44B2A"/>
    <w:rsid w:val="00A52A9E"/>
    <w:rsid w:val="00A61CA4"/>
    <w:rsid w:val="00A63A3F"/>
    <w:rsid w:val="00A74D50"/>
    <w:rsid w:val="00A917E1"/>
    <w:rsid w:val="00AB464D"/>
    <w:rsid w:val="00AB7350"/>
    <w:rsid w:val="00AB7B93"/>
    <w:rsid w:val="00AC3159"/>
    <w:rsid w:val="00AC784D"/>
    <w:rsid w:val="00AC7FDB"/>
    <w:rsid w:val="00AD197A"/>
    <w:rsid w:val="00AE301C"/>
    <w:rsid w:val="00B00BEB"/>
    <w:rsid w:val="00B06716"/>
    <w:rsid w:val="00B10B33"/>
    <w:rsid w:val="00B24BE1"/>
    <w:rsid w:val="00B47FAC"/>
    <w:rsid w:val="00B60262"/>
    <w:rsid w:val="00B749CE"/>
    <w:rsid w:val="00BC0A25"/>
    <w:rsid w:val="00BF3A04"/>
    <w:rsid w:val="00C03A66"/>
    <w:rsid w:val="00C47A99"/>
    <w:rsid w:val="00C67931"/>
    <w:rsid w:val="00C7282A"/>
    <w:rsid w:val="00CA1B3A"/>
    <w:rsid w:val="00D01A02"/>
    <w:rsid w:val="00D0305B"/>
    <w:rsid w:val="00D67FA9"/>
    <w:rsid w:val="00D80290"/>
    <w:rsid w:val="00D94C4B"/>
    <w:rsid w:val="00DB523C"/>
    <w:rsid w:val="00DC15C2"/>
    <w:rsid w:val="00DC5315"/>
    <w:rsid w:val="00DE696A"/>
    <w:rsid w:val="00DF3538"/>
    <w:rsid w:val="00E0233E"/>
    <w:rsid w:val="00E02A82"/>
    <w:rsid w:val="00E05062"/>
    <w:rsid w:val="00E05CED"/>
    <w:rsid w:val="00E0799A"/>
    <w:rsid w:val="00E16EFD"/>
    <w:rsid w:val="00E200C3"/>
    <w:rsid w:val="00E2551E"/>
    <w:rsid w:val="00E631C8"/>
    <w:rsid w:val="00E67478"/>
    <w:rsid w:val="00E726DC"/>
    <w:rsid w:val="00E9546F"/>
    <w:rsid w:val="00E96FD3"/>
    <w:rsid w:val="00EB15ED"/>
    <w:rsid w:val="00EB20A0"/>
    <w:rsid w:val="00EB2B25"/>
    <w:rsid w:val="00EC42F8"/>
    <w:rsid w:val="00EC447E"/>
    <w:rsid w:val="00EC461C"/>
    <w:rsid w:val="00ED0AA8"/>
    <w:rsid w:val="00ED2BE3"/>
    <w:rsid w:val="00EF598F"/>
    <w:rsid w:val="00F10282"/>
    <w:rsid w:val="00F20C44"/>
    <w:rsid w:val="00F20ECC"/>
    <w:rsid w:val="00F52B4B"/>
    <w:rsid w:val="00F60268"/>
    <w:rsid w:val="00F666EC"/>
    <w:rsid w:val="00F7373E"/>
    <w:rsid w:val="00F96B54"/>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0766"/>
  <w15:docId w15:val="{6D8856F7-0E3F-4D19-9D87-FC201FDE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030C29"/>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030C29"/>
    <w:pPr>
      <w:spacing w:after="0" w:line="240" w:lineRule="auto"/>
    </w:pPr>
    <w:rPr>
      <w:rFonts w:ascii="Calibri" w:eastAsia="Times New Roman" w:hAnsi="Calibri" w:cs="Times New Roman"/>
    </w:rPr>
  </w:style>
  <w:style w:type="paragraph" w:styleId="BodyText">
    <w:name w:val="Body Text"/>
    <w:basedOn w:val="Normal"/>
    <w:link w:val="BodyTextChar"/>
    <w:rsid w:val="00030C29"/>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030C29"/>
    <w:rPr>
      <w:rFonts w:ascii="Times New Roman" w:eastAsia="Calibri" w:hAnsi="Times New Roman" w:cs="Times New Roman"/>
      <w:sz w:val="24"/>
      <w:szCs w:val="24"/>
      <w:lang w:val="en-GB"/>
    </w:rPr>
  </w:style>
  <w:style w:type="paragraph" w:styleId="Header">
    <w:name w:val="header"/>
    <w:basedOn w:val="Normal"/>
    <w:link w:val="HeaderChar"/>
    <w:rsid w:val="00030C29"/>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030C29"/>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47487">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4</Pages>
  <Words>6015</Words>
  <Characters>3430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25</cp:revision>
  <dcterms:created xsi:type="dcterms:W3CDTF">2016-07-18T14:35:00Z</dcterms:created>
  <dcterms:modified xsi:type="dcterms:W3CDTF">2017-06-02T07:28:00Z</dcterms:modified>
</cp:coreProperties>
</file>