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13ED4" w:rsidRDefault="00556F19" w:rsidP="00C7282A">
      <w:pPr>
        <w:pStyle w:val="NoSpacing"/>
        <w:jc w:val="center"/>
        <w:rPr>
          <w:b/>
          <w:sz w:val="28"/>
          <w:szCs w:val="28"/>
        </w:rPr>
      </w:pPr>
      <w:r w:rsidRPr="00013ED4">
        <w:rPr>
          <w:sz w:val="28"/>
          <w:szCs w:val="28"/>
        </w:rPr>
        <w:t xml:space="preserve">Ģeoloģiskais dabas piemineklis </w:t>
      </w:r>
      <w:r w:rsidR="000C4785" w:rsidRPr="00013ED4">
        <w:rPr>
          <w:b/>
          <w:sz w:val="28"/>
          <w:szCs w:val="28"/>
        </w:rPr>
        <w:tab/>
        <w:t xml:space="preserve">Cīruļu iezis un Blusu </w:t>
      </w:r>
      <w:r w:rsidR="009B029B" w:rsidRPr="00013ED4">
        <w:rPr>
          <w:b/>
          <w:sz w:val="28"/>
          <w:szCs w:val="28"/>
        </w:rPr>
        <w:t>ala</w:t>
      </w:r>
      <w:r w:rsidR="000067B8" w:rsidRPr="00013ED4">
        <w:rPr>
          <w:b/>
          <w:sz w:val="28"/>
          <w:szCs w:val="28"/>
        </w:rPr>
        <w:t xml:space="preserve"> </w:t>
      </w:r>
    </w:p>
    <w:p w:rsidR="00A44B2A" w:rsidRPr="00013ED4" w:rsidRDefault="00FC07DD" w:rsidP="00C7282A">
      <w:pPr>
        <w:pStyle w:val="NoSpacing"/>
        <w:jc w:val="center"/>
        <w:rPr>
          <w:sz w:val="28"/>
          <w:szCs w:val="28"/>
        </w:rPr>
      </w:pPr>
      <w:r w:rsidRPr="00013ED4">
        <w:rPr>
          <w:sz w:val="28"/>
          <w:szCs w:val="28"/>
        </w:rPr>
        <w:t xml:space="preserve">MK 175. noteikumu piel. Nr. </w:t>
      </w:r>
      <w:r w:rsidR="009B029B" w:rsidRPr="00013ED4">
        <w:rPr>
          <w:sz w:val="28"/>
          <w:szCs w:val="28"/>
        </w:rPr>
        <w:t>1</w:t>
      </w:r>
      <w:r w:rsidR="00F666EC" w:rsidRPr="00013ED4">
        <w:rPr>
          <w:sz w:val="28"/>
          <w:szCs w:val="28"/>
        </w:rPr>
        <w:t>40</w:t>
      </w:r>
    </w:p>
    <w:p w:rsidR="00AB7B93" w:rsidRPr="00013ED4" w:rsidRDefault="00AB7B93" w:rsidP="007A4563">
      <w:pPr>
        <w:pStyle w:val="NoSpacing"/>
        <w:rPr>
          <w:b/>
          <w:sz w:val="24"/>
          <w:szCs w:val="24"/>
        </w:rPr>
      </w:pPr>
    </w:p>
    <w:p w:rsidR="007A4563" w:rsidRPr="00013ED4" w:rsidRDefault="00013ED4" w:rsidP="007A4563">
      <w:pPr>
        <w:pStyle w:val="NoSpacing"/>
        <w:rPr>
          <w:b/>
          <w:sz w:val="32"/>
          <w:szCs w:val="32"/>
        </w:rPr>
      </w:pPr>
      <w:r>
        <w:rPr>
          <w:b/>
          <w:sz w:val="32"/>
          <w:szCs w:val="32"/>
        </w:rPr>
        <w:t>Detalizēts apraksts</w:t>
      </w:r>
    </w:p>
    <w:p w:rsidR="001F14F1" w:rsidRPr="00013ED4" w:rsidRDefault="001F14F1" w:rsidP="00C7282A">
      <w:pPr>
        <w:pStyle w:val="NoSpacing"/>
        <w:rPr>
          <w:b/>
          <w:sz w:val="24"/>
          <w:szCs w:val="24"/>
        </w:rPr>
      </w:pPr>
    </w:p>
    <w:p w:rsidR="002C5F24" w:rsidRPr="00013ED4" w:rsidRDefault="00013ED4" w:rsidP="00C7282A">
      <w:pPr>
        <w:pStyle w:val="NoSpacing"/>
        <w:rPr>
          <w:b/>
          <w:sz w:val="24"/>
          <w:szCs w:val="24"/>
        </w:rPr>
      </w:pPr>
      <w:r>
        <w:rPr>
          <w:b/>
          <w:sz w:val="24"/>
          <w:szCs w:val="24"/>
        </w:rPr>
        <w:t>Adrese</w:t>
      </w:r>
    </w:p>
    <w:p w:rsidR="0002328F" w:rsidRPr="00013ED4" w:rsidRDefault="00571FF1" w:rsidP="00556F19">
      <w:pPr>
        <w:pStyle w:val="NoSpacing"/>
        <w:rPr>
          <w:sz w:val="24"/>
          <w:szCs w:val="24"/>
        </w:rPr>
      </w:pPr>
      <w:r w:rsidRPr="00013ED4">
        <w:rPr>
          <w:sz w:val="24"/>
          <w:szCs w:val="24"/>
        </w:rPr>
        <w:t>Siguldas novadā, Siguldas pagastā un Krimuldas novadā, Krimuldas pagastā, Gaujas nacionālajā parkā</w:t>
      </w:r>
      <w:r w:rsidR="0076381C" w:rsidRPr="00013ED4">
        <w:rPr>
          <w:sz w:val="24"/>
          <w:szCs w:val="24"/>
        </w:rPr>
        <w:t xml:space="preserve">, arī </w:t>
      </w:r>
      <w:proofErr w:type="gramStart"/>
      <w:r w:rsidR="0076381C" w:rsidRPr="00013ED4">
        <w:rPr>
          <w:sz w:val="24"/>
          <w:szCs w:val="24"/>
        </w:rPr>
        <w:t>Natura</w:t>
      </w:r>
      <w:proofErr w:type="gramEnd"/>
      <w:r w:rsidR="0076381C" w:rsidRPr="00013ED4">
        <w:rPr>
          <w:sz w:val="24"/>
          <w:szCs w:val="24"/>
        </w:rPr>
        <w:t xml:space="preserve"> 2000 teritorijā</w:t>
      </w:r>
      <w:r w:rsidR="00170FE2" w:rsidRPr="00013ED4">
        <w:rPr>
          <w:sz w:val="24"/>
          <w:szCs w:val="24"/>
        </w:rPr>
        <w:t>.</w:t>
      </w:r>
    </w:p>
    <w:p w:rsidR="001F14F1" w:rsidRPr="00013ED4" w:rsidRDefault="001F14F1" w:rsidP="001F14F1">
      <w:pPr>
        <w:spacing w:after="0" w:line="240" w:lineRule="auto"/>
        <w:rPr>
          <w:rFonts w:ascii="Calibri" w:eastAsia="Times New Roman" w:hAnsi="Calibri" w:cs="Calibri"/>
          <w:color w:val="000000"/>
          <w:sz w:val="24"/>
          <w:szCs w:val="24"/>
          <w:lang w:eastAsia="lv-LV"/>
        </w:rPr>
      </w:pPr>
      <w:r w:rsidRPr="00013ED4">
        <w:rPr>
          <w:rFonts w:ascii="Calibri" w:eastAsia="Times New Roman" w:hAnsi="Calibri" w:cs="Calibri"/>
          <w:color w:val="000000"/>
          <w:sz w:val="24"/>
          <w:szCs w:val="24"/>
          <w:lang w:eastAsia="lv-LV"/>
        </w:rPr>
        <w:t>Ģeogrāfiskās koordinātes E24° 52,041' un N57° 11,135', jeb x552427, y338378 LKS92 sistēmā.</w:t>
      </w:r>
    </w:p>
    <w:p w:rsidR="00C7282A" w:rsidRPr="00013ED4" w:rsidRDefault="00D80290" w:rsidP="00C7282A">
      <w:pPr>
        <w:pStyle w:val="NoSpacing"/>
        <w:rPr>
          <w:b/>
          <w:sz w:val="24"/>
          <w:szCs w:val="24"/>
        </w:rPr>
      </w:pPr>
      <w:r w:rsidRPr="00013ED4">
        <w:rPr>
          <w:b/>
          <w:sz w:val="24"/>
          <w:szCs w:val="24"/>
        </w:rPr>
        <w:t>Ģeo</w:t>
      </w:r>
      <w:r w:rsidR="0002328F" w:rsidRPr="00013ED4">
        <w:rPr>
          <w:b/>
          <w:sz w:val="24"/>
          <w:szCs w:val="24"/>
        </w:rPr>
        <w:t>grāfiskais novietojums</w:t>
      </w:r>
    </w:p>
    <w:p w:rsidR="002C5F24" w:rsidRPr="00013ED4" w:rsidRDefault="00492C0F" w:rsidP="00C7282A">
      <w:pPr>
        <w:pStyle w:val="NoSpacing"/>
        <w:rPr>
          <w:sz w:val="24"/>
          <w:szCs w:val="24"/>
        </w:rPr>
      </w:pPr>
      <w:r w:rsidRPr="00013ED4">
        <w:rPr>
          <w:sz w:val="24"/>
          <w:szCs w:val="24"/>
        </w:rPr>
        <w:t>Gaujavas zemienē, Gaujas senlejas nogāzē un upes palienē</w:t>
      </w:r>
      <w:r w:rsidR="006C0979" w:rsidRPr="00013ED4">
        <w:rPr>
          <w:sz w:val="24"/>
          <w:szCs w:val="24"/>
        </w:rPr>
        <w:t>.</w:t>
      </w:r>
    </w:p>
    <w:p w:rsidR="0002328F" w:rsidRPr="00013ED4" w:rsidRDefault="00013ED4" w:rsidP="0002328F">
      <w:pPr>
        <w:pStyle w:val="NoSpacing"/>
        <w:rPr>
          <w:b/>
          <w:sz w:val="24"/>
          <w:szCs w:val="24"/>
        </w:rPr>
      </w:pPr>
      <w:r>
        <w:rPr>
          <w:b/>
          <w:sz w:val="24"/>
          <w:szCs w:val="24"/>
        </w:rPr>
        <w:t>Ģeoloģiskie veidojumi</w:t>
      </w:r>
    </w:p>
    <w:p w:rsidR="00492C0F" w:rsidRPr="00013ED4" w:rsidRDefault="00492C0F" w:rsidP="00492C0F">
      <w:pPr>
        <w:pStyle w:val="NoSpacing"/>
        <w:rPr>
          <w:sz w:val="24"/>
          <w:szCs w:val="24"/>
        </w:rPr>
      </w:pPr>
      <w:r w:rsidRPr="00013ED4">
        <w:rPr>
          <w:sz w:val="24"/>
          <w:szCs w:val="24"/>
        </w:rPr>
        <w:t>Gaujas senlejas pamatkrasta nogāze un senlejas atzari (“</w:t>
      </w:r>
      <w:proofErr w:type="spellStart"/>
      <w:r w:rsidRPr="00013ED4">
        <w:rPr>
          <w:sz w:val="24"/>
          <w:szCs w:val="24"/>
        </w:rPr>
        <w:t>sāngravas</w:t>
      </w:r>
      <w:proofErr w:type="spellEnd"/>
      <w:r w:rsidRPr="00013ED4">
        <w:rPr>
          <w:sz w:val="24"/>
          <w:szCs w:val="24"/>
        </w:rPr>
        <w:t>”), kur atsedzas vidusdevona Živetas stāva Gaujas svītas smilšakmens atsegumi, pazemes erozijas veidotā Blusu ala ar eju kopgarumu 55 m, kā arī nišas, avoti, avoksnāji un kritenes. Senlejas nogāzes pakājē atrodas Gaujas paliene ar vecupēm.</w:t>
      </w:r>
    </w:p>
    <w:p w:rsidR="00492C0F" w:rsidRPr="00013ED4" w:rsidRDefault="00492C0F" w:rsidP="00492C0F">
      <w:pPr>
        <w:pStyle w:val="NoSpacing"/>
        <w:rPr>
          <w:sz w:val="24"/>
          <w:szCs w:val="24"/>
        </w:rPr>
      </w:pPr>
      <w:r w:rsidRPr="00013ED4">
        <w:rPr>
          <w:sz w:val="24"/>
          <w:szCs w:val="24"/>
        </w:rPr>
        <w:t>Sāngravā lejpus Cīruļu ieža, ko dēvē par Iežu grāvi ir vairāki smilšakmens atsegumi. Vienā no tiem, augšdaļā, 1,7 m virs nobirām un 1,0 m no atseguma augšas ir ar zivju fosīlajām atliekām bagāts slānis.</w:t>
      </w:r>
    </w:p>
    <w:p w:rsidR="00492C0F" w:rsidRPr="00013ED4" w:rsidRDefault="00492C0F" w:rsidP="00492C0F">
      <w:pPr>
        <w:pStyle w:val="NoSpacing"/>
        <w:rPr>
          <w:sz w:val="24"/>
          <w:szCs w:val="24"/>
        </w:rPr>
      </w:pPr>
      <w:r w:rsidRPr="00013ED4">
        <w:rPr>
          <w:sz w:val="24"/>
          <w:szCs w:val="24"/>
        </w:rPr>
        <w:t xml:space="preserve">Ala ir pazemes erozijas veidojums. Apakšējā alas daļā smilšakmenī novērojami ar māla/aleirolīta ieslēgumi, rituļi, parasti 1 cm reti līdz 10 cm caurmērā, kā arī atsevišķi ap 1 cm lieli dzeltena kvarca graudi. Zivju atliekas ir sīkas un sastopamas reti. Priekštelpā, pa kreisi no ieejas, veidojas citas ieejas, 3 vietās iespīd gaisma. Alas kupolveidīgajā paplašinājumā smilšakmenī ap 2 m augstumā ir aleirolīta starpslānis, pamatnē smalki slīpslāņots. </w:t>
      </w:r>
      <w:proofErr w:type="gramStart"/>
      <w:r w:rsidRPr="00013ED4">
        <w:rPr>
          <w:sz w:val="24"/>
          <w:szCs w:val="24"/>
        </w:rPr>
        <w:t>Alā pa subvertikālām,</w:t>
      </w:r>
      <w:proofErr w:type="gramEnd"/>
      <w:r w:rsidRPr="00013ED4">
        <w:rPr>
          <w:sz w:val="24"/>
          <w:szCs w:val="24"/>
        </w:rPr>
        <w:t xml:space="preserve"> mazāk pa horizontālām plaisām un mīkstiem iežu slānīšiem iestiepjas koku saknes. Ala gandrīz pilnībā ir sausa, tikai vienviet – plaisā tek avots. Vairākās vietās nesenā pagātnē ir notikuši nelieli nobrukumi. Bīstamākie – alas lielajā zālē, mazāki – ieejas tuvumā. </w:t>
      </w:r>
    </w:p>
    <w:p w:rsidR="00492C0F" w:rsidRPr="00013ED4" w:rsidRDefault="00492C0F" w:rsidP="00492C0F">
      <w:pPr>
        <w:pStyle w:val="NoSpacing"/>
        <w:rPr>
          <w:sz w:val="24"/>
          <w:szCs w:val="24"/>
        </w:rPr>
      </w:pPr>
      <w:r w:rsidRPr="00013ED4">
        <w:rPr>
          <w:sz w:val="24"/>
          <w:szCs w:val="24"/>
        </w:rPr>
        <w:t>Blusu alas visu eju kopgarums apmēram 55 metri. Alas ieeja: 1,6 m augsta un 2 m plata.</w:t>
      </w:r>
    </w:p>
    <w:p w:rsidR="00492C0F" w:rsidRPr="00013ED4" w:rsidRDefault="00492C0F" w:rsidP="00492C0F">
      <w:pPr>
        <w:pStyle w:val="NoSpacing"/>
        <w:rPr>
          <w:sz w:val="24"/>
          <w:szCs w:val="24"/>
        </w:rPr>
      </w:pPr>
      <w:r w:rsidRPr="00013ED4">
        <w:rPr>
          <w:sz w:val="24"/>
          <w:szCs w:val="24"/>
        </w:rPr>
        <w:t>Lielākais Cīruļu ieža atsegums: 8 m augsts un 28 m garš. Atsegumu kompleksā ir vēl daži citi 10 – 15 metrus gari smilšakmens atsegumi, kuru augstums nepārsniedz 5 metrus.</w:t>
      </w:r>
    </w:p>
    <w:p w:rsidR="00492C0F" w:rsidRPr="00013ED4" w:rsidRDefault="00492C0F" w:rsidP="00492C0F">
      <w:pPr>
        <w:pStyle w:val="NoSpacing"/>
        <w:rPr>
          <w:sz w:val="24"/>
          <w:szCs w:val="24"/>
        </w:rPr>
      </w:pPr>
      <w:r w:rsidRPr="00013ED4">
        <w:rPr>
          <w:sz w:val="24"/>
          <w:szCs w:val="24"/>
        </w:rPr>
        <w:t>Lielākā no Cīruļu ieža nišām: 3,3 m gara, 3,75 m plata un līdz 3,8 m augsta.</w:t>
      </w:r>
    </w:p>
    <w:p w:rsidR="00492C0F" w:rsidRPr="00013ED4" w:rsidRDefault="00492C0F" w:rsidP="00492C0F">
      <w:pPr>
        <w:pStyle w:val="NoSpacing"/>
        <w:rPr>
          <w:sz w:val="24"/>
          <w:szCs w:val="24"/>
        </w:rPr>
      </w:pPr>
      <w:proofErr w:type="spellStart"/>
      <w:r w:rsidRPr="00013ED4">
        <w:rPr>
          <w:sz w:val="24"/>
          <w:szCs w:val="24"/>
        </w:rPr>
        <w:t>Sāngravas</w:t>
      </w:r>
      <w:proofErr w:type="spellEnd"/>
      <w:r w:rsidRPr="00013ED4">
        <w:rPr>
          <w:sz w:val="24"/>
          <w:szCs w:val="24"/>
        </w:rPr>
        <w:t>, Iežu grāvja atsegums - 40 m garš un līdz 9 m augsts.</w:t>
      </w:r>
    </w:p>
    <w:p w:rsidR="00AE301C" w:rsidRPr="00013ED4" w:rsidRDefault="00C7282A" w:rsidP="00492C0F">
      <w:pPr>
        <w:pStyle w:val="NoSpacing"/>
        <w:rPr>
          <w:b/>
          <w:sz w:val="24"/>
          <w:szCs w:val="24"/>
        </w:rPr>
      </w:pPr>
      <w:r w:rsidRPr="00013ED4">
        <w:rPr>
          <w:b/>
          <w:sz w:val="24"/>
          <w:szCs w:val="24"/>
        </w:rPr>
        <w:t>Izmēri</w:t>
      </w:r>
    </w:p>
    <w:p w:rsidR="00AE301C" w:rsidRPr="00013ED4" w:rsidRDefault="00AE301C" w:rsidP="00C7282A">
      <w:pPr>
        <w:pStyle w:val="NoSpacing"/>
        <w:rPr>
          <w:b/>
          <w:sz w:val="24"/>
          <w:szCs w:val="24"/>
        </w:rPr>
      </w:pPr>
      <w:r w:rsidRPr="00013ED4">
        <w:rPr>
          <w:sz w:val="24"/>
          <w:szCs w:val="24"/>
        </w:rPr>
        <w:t xml:space="preserve">Dabas pieminekļa platība </w:t>
      </w:r>
      <w:r w:rsidR="00A276A7" w:rsidRPr="00013ED4">
        <w:rPr>
          <w:sz w:val="24"/>
          <w:szCs w:val="24"/>
        </w:rPr>
        <w:t>28,53</w:t>
      </w:r>
      <w:r w:rsidRPr="00013ED4">
        <w:rPr>
          <w:sz w:val="24"/>
          <w:szCs w:val="24"/>
        </w:rPr>
        <w:t xml:space="preserve"> ha</w:t>
      </w:r>
      <w:r w:rsidR="00F20C44" w:rsidRPr="00013ED4">
        <w:rPr>
          <w:sz w:val="24"/>
          <w:szCs w:val="24"/>
        </w:rPr>
        <w:t>.</w:t>
      </w:r>
    </w:p>
    <w:p w:rsidR="00C7282A" w:rsidRPr="00013ED4" w:rsidRDefault="00C7282A" w:rsidP="00C7282A">
      <w:pPr>
        <w:pStyle w:val="NoSpacing"/>
        <w:rPr>
          <w:b/>
          <w:sz w:val="24"/>
          <w:szCs w:val="24"/>
        </w:rPr>
      </w:pPr>
      <w:r w:rsidRPr="00013ED4">
        <w:rPr>
          <w:b/>
          <w:sz w:val="24"/>
          <w:szCs w:val="24"/>
        </w:rPr>
        <w:t>Debits</w:t>
      </w:r>
    </w:p>
    <w:p w:rsidR="002C5F24" w:rsidRPr="00013ED4" w:rsidRDefault="000513C8" w:rsidP="00C7282A">
      <w:pPr>
        <w:pStyle w:val="NoSpacing"/>
        <w:rPr>
          <w:sz w:val="24"/>
          <w:szCs w:val="24"/>
        </w:rPr>
      </w:pPr>
      <w:r w:rsidRPr="00013ED4">
        <w:rPr>
          <w:sz w:val="24"/>
          <w:szCs w:val="24"/>
        </w:rPr>
        <w:t>Nogāzes augšdaļā esošā avota ūdensdeve ir aptuveni 0</w:t>
      </w:r>
      <w:r w:rsidR="008E2D9C" w:rsidRPr="00013ED4">
        <w:rPr>
          <w:sz w:val="24"/>
          <w:szCs w:val="24"/>
        </w:rPr>
        <w:t>,5 l/sek</w:t>
      </w:r>
      <w:r w:rsidR="00FF27F2" w:rsidRPr="00013ED4">
        <w:rPr>
          <w:sz w:val="24"/>
          <w:szCs w:val="24"/>
        </w:rPr>
        <w:t>.</w:t>
      </w:r>
    </w:p>
    <w:p w:rsidR="00E67478" w:rsidRPr="00013ED4" w:rsidRDefault="00C7282A" w:rsidP="00C7282A">
      <w:pPr>
        <w:pStyle w:val="NoSpacing"/>
        <w:rPr>
          <w:b/>
          <w:sz w:val="24"/>
          <w:szCs w:val="24"/>
        </w:rPr>
      </w:pPr>
      <w:r w:rsidRPr="00013ED4">
        <w:rPr>
          <w:b/>
          <w:sz w:val="24"/>
          <w:szCs w:val="24"/>
        </w:rPr>
        <w:t>Unikālās vērtības</w:t>
      </w:r>
      <w:r w:rsidR="00EB15ED" w:rsidRPr="00013ED4">
        <w:rPr>
          <w:b/>
          <w:sz w:val="24"/>
          <w:szCs w:val="24"/>
        </w:rPr>
        <w:t xml:space="preserve"> </w:t>
      </w:r>
    </w:p>
    <w:p w:rsidR="00E2551E" w:rsidRPr="00013ED4" w:rsidRDefault="000513C8" w:rsidP="00C7282A">
      <w:pPr>
        <w:pStyle w:val="NoSpacing"/>
        <w:rPr>
          <w:sz w:val="24"/>
          <w:szCs w:val="24"/>
        </w:rPr>
      </w:pPr>
      <w:r w:rsidRPr="00013ED4">
        <w:rPr>
          <w:sz w:val="24"/>
          <w:szCs w:val="24"/>
        </w:rPr>
        <w:t>Prāvi smilšakmens atsegumi un ala, kas ir garākā Siguldas novadā</w:t>
      </w:r>
      <w:r w:rsidR="008E2D9C" w:rsidRPr="00013ED4">
        <w:rPr>
          <w:sz w:val="24"/>
          <w:szCs w:val="24"/>
        </w:rPr>
        <w:t>.</w:t>
      </w:r>
    </w:p>
    <w:p w:rsidR="002C5F24" w:rsidRPr="00013ED4" w:rsidRDefault="00C7282A" w:rsidP="00C7282A">
      <w:pPr>
        <w:pStyle w:val="NoSpacing"/>
        <w:rPr>
          <w:b/>
          <w:sz w:val="24"/>
          <w:szCs w:val="24"/>
        </w:rPr>
      </w:pPr>
      <w:r w:rsidRPr="00013ED4">
        <w:rPr>
          <w:b/>
          <w:sz w:val="24"/>
          <w:szCs w:val="24"/>
        </w:rPr>
        <w:t>Ainaviskuma raksturojums</w:t>
      </w:r>
    </w:p>
    <w:p w:rsidR="00E2551E" w:rsidRPr="00013ED4" w:rsidRDefault="000513C8" w:rsidP="00C7282A">
      <w:pPr>
        <w:pStyle w:val="NoSpacing"/>
        <w:rPr>
          <w:sz w:val="24"/>
          <w:szCs w:val="24"/>
        </w:rPr>
      </w:pPr>
      <w:r w:rsidRPr="00013ED4">
        <w:rPr>
          <w:sz w:val="24"/>
          <w:szCs w:val="24"/>
        </w:rPr>
        <w:t xml:space="preserve">Izteiksmīga Gaujas senlejas ainava, skaisti atsegumi ar nišām un alu, </w:t>
      </w:r>
      <w:r w:rsidR="0076381C" w:rsidRPr="00013ED4">
        <w:rPr>
          <w:sz w:val="24"/>
          <w:szCs w:val="24"/>
        </w:rPr>
        <w:t xml:space="preserve">plašs skats uz atsegumiem gravā, </w:t>
      </w:r>
      <w:r w:rsidR="00F20C44" w:rsidRPr="00013ED4">
        <w:rPr>
          <w:sz w:val="24"/>
          <w:szCs w:val="24"/>
        </w:rPr>
        <w:t>mežonīg</w:t>
      </w:r>
      <w:r w:rsidRPr="00013ED4">
        <w:rPr>
          <w:sz w:val="24"/>
          <w:szCs w:val="24"/>
        </w:rPr>
        <w:t xml:space="preserve">i, </w:t>
      </w:r>
      <w:proofErr w:type="spellStart"/>
      <w:r w:rsidRPr="00013ED4">
        <w:rPr>
          <w:sz w:val="24"/>
          <w:szCs w:val="24"/>
        </w:rPr>
        <w:t>mazietekmēti</w:t>
      </w:r>
      <w:proofErr w:type="spellEnd"/>
      <w:r w:rsidRPr="00013ED4">
        <w:rPr>
          <w:sz w:val="24"/>
          <w:szCs w:val="24"/>
        </w:rPr>
        <w:t xml:space="preserve"> nogāžu meži</w:t>
      </w:r>
      <w:r w:rsidR="00737937" w:rsidRPr="00013ED4">
        <w:rPr>
          <w:sz w:val="24"/>
          <w:szCs w:val="24"/>
        </w:rPr>
        <w:t>.</w:t>
      </w:r>
    </w:p>
    <w:p w:rsidR="00C7282A" w:rsidRPr="00013ED4" w:rsidRDefault="00C7282A" w:rsidP="00C7282A">
      <w:pPr>
        <w:pStyle w:val="NoSpacing"/>
        <w:rPr>
          <w:b/>
          <w:sz w:val="24"/>
          <w:szCs w:val="24"/>
        </w:rPr>
      </w:pPr>
      <w:proofErr w:type="spellStart"/>
      <w:r w:rsidRPr="00013ED4">
        <w:rPr>
          <w:b/>
          <w:sz w:val="24"/>
          <w:szCs w:val="24"/>
        </w:rPr>
        <w:t>Stratigrāfija</w:t>
      </w:r>
      <w:proofErr w:type="spellEnd"/>
    </w:p>
    <w:p w:rsidR="00B47FAC" w:rsidRPr="00013ED4" w:rsidRDefault="00F20C44" w:rsidP="00C7282A">
      <w:pPr>
        <w:pStyle w:val="NoSpacing"/>
        <w:rPr>
          <w:sz w:val="24"/>
          <w:szCs w:val="24"/>
        </w:rPr>
      </w:pPr>
      <w:r w:rsidRPr="00013ED4">
        <w:rPr>
          <w:sz w:val="24"/>
          <w:szCs w:val="24"/>
        </w:rPr>
        <w:lastRenderedPageBreak/>
        <w:t>Raksturīg</w:t>
      </w:r>
      <w:r w:rsidR="000513C8" w:rsidRPr="00013ED4">
        <w:rPr>
          <w:sz w:val="24"/>
          <w:szCs w:val="24"/>
        </w:rPr>
        <w:t>i</w:t>
      </w:r>
      <w:r w:rsidRPr="00013ED4">
        <w:rPr>
          <w:sz w:val="24"/>
          <w:szCs w:val="24"/>
        </w:rPr>
        <w:t xml:space="preserve"> un </w:t>
      </w:r>
      <w:r w:rsidR="000513C8" w:rsidRPr="00013ED4">
        <w:rPr>
          <w:sz w:val="24"/>
          <w:szCs w:val="24"/>
        </w:rPr>
        <w:t>prāvi</w:t>
      </w:r>
      <w:r w:rsidRPr="00013ED4">
        <w:rPr>
          <w:sz w:val="24"/>
          <w:szCs w:val="24"/>
        </w:rPr>
        <w:t xml:space="preserve"> v</w:t>
      </w:r>
      <w:r w:rsidR="00B47FAC" w:rsidRPr="00013ED4">
        <w:rPr>
          <w:sz w:val="24"/>
          <w:szCs w:val="24"/>
        </w:rPr>
        <w:t xml:space="preserve">idusdevona </w:t>
      </w:r>
      <w:r w:rsidR="000513C8" w:rsidRPr="00013ED4">
        <w:rPr>
          <w:sz w:val="24"/>
          <w:szCs w:val="24"/>
        </w:rPr>
        <w:t>Živetas</w:t>
      </w:r>
      <w:r w:rsidR="00170FE2" w:rsidRPr="00013ED4">
        <w:rPr>
          <w:sz w:val="24"/>
          <w:szCs w:val="24"/>
        </w:rPr>
        <w:t xml:space="preserve"> stāva </w:t>
      </w:r>
      <w:r w:rsidR="000513C8" w:rsidRPr="00013ED4">
        <w:rPr>
          <w:sz w:val="24"/>
          <w:szCs w:val="24"/>
        </w:rPr>
        <w:t>Gaujas</w:t>
      </w:r>
      <w:r w:rsidR="00B47FAC" w:rsidRPr="00013ED4">
        <w:rPr>
          <w:sz w:val="24"/>
          <w:szCs w:val="24"/>
        </w:rPr>
        <w:t xml:space="preserve"> svītas smilšakmens</w:t>
      </w:r>
      <w:r w:rsidRPr="00013ED4">
        <w:rPr>
          <w:sz w:val="24"/>
          <w:szCs w:val="24"/>
        </w:rPr>
        <w:t xml:space="preserve"> atsegum</w:t>
      </w:r>
      <w:r w:rsidR="000513C8" w:rsidRPr="00013ED4">
        <w:rPr>
          <w:sz w:val="24"/>
          <w:szCs w:val="24"/>
        </w:rPr>
        <w:t>i</w:t>
      </w:r>
      <w:r w:rsidR="00B47FAC" w:rsidRPr="00013ED4">
        <w:rPr>
          <w:sz w:val="24"/>
          <w:szCs w:val="24"/>
        </w:rPr>
        <w:t>.</w:t>
      </w:r>
      <w:r w:rsidR="0076381C" w:rsidRPr="00013ED4">
        <w:rPr>
          <w:sz w:val="24"/>
          <w:szCs w:val="24"/>
        </w:rPr>
        <w:t xml:space="preserve"> Iespējami zivju atlieku pētījumi, to daudz ir augstākajā atseguma daļā sāngravā.</w:t>
      </w:r>
    </w:p>
    <w:p w:rsidR="00C7282A" w:rsidRPr="00013ED4" w:rsidRDefault="00C7282A" w:rsidP="00C7282A">
      <w:pPr>
        <w:pStyle w:val="NoSpacing"/>
        <w:rPr>
          <w:b/>
          <w:sz w:val="24"/>
          <w:szCs w:val="24"/>
        </w:rPr>
      </w:pPr>
      <w:r w:rsidRPr="00013ED4">
        <w:rPr>
          <w:b/>
          <w:sz w:val="24"/>
          <w:szCs w:val="24"/>
        </w:rPr>
        <w:t>Uzbūve</w:t>
      </w:r>
    </w:p>
    <w:p w:rsidR="00975FBD" w:rsidRPr="00013ED4" w:rsidRDefault="000513C8" w:rsidP="00B47FAC">
      <w:pPr>
        <w:pStyle w:val="NoSpacing"/>
        <w:rPr>
          <w:sz w:val="24"/>
          <w:szCs w:val="24"/>
        </w:rPr>
      </w:pPr>
      <w:r w:rsidRPr="00013ED4">
        <w:rPr>
          <w:sz w:val="24"/>
          <w:szCs w:val="24"/>
        </w:rPr>
        <w:t>Slīpslāņots un horizontāli slāņots smilšakmens, ar plaisām, nišām un alu.</w:t>
      </w:r>
    </w:p>
    <w:p w:rsidR="00C7282A" w:rsidRPr="00013ED4" w:rsidRDefault="00C7282A" w:rsidP="00C7282A">
      <w:pPr>
        <w:pStyle w:val="NoSpacing"/>
        <w:rPr>
          <w:b/>
          <w:sz w:val="24"/>
          <w:szCs w:val="24"/>
        </w:rPr>
      </w:pPr>
      <w:r w:rsidRPr="00013ED4">
        <w:rPr>
          <w:b/>
          <w:sz w:val="24"/>
          <w:szCs w:val="24"/>
        </w:rPr>
        <w:t>Viela</w:t>
      </w:r>
      <w:r w:rsidR="00EB15ED" w:rsidRPr="00013ED4">
        <w:rPr>
          <w:b/>
          <w:sz w:val="24"/>
          <w:szCs w:val="24"/>
        </w:rPr>
        <w:t xml:space="preserve"> </w:t>
      </w:r>
    </w:p>
    <w:p w:rsidR="00F60268" w:rsidRPr="00013ED4" w:rsidRDefault="00975FBD" w:rsidP="00C7282A">
      <w:pPr>
        <w:pStyle w:val="NoSpacing"/>
        <w:rPr>
          <w:sz w:val="24"/>
          <w:szCs w:val="24"/>
        </w:rPr>
      </w:pPr>
      <w:r w:rsidRPr="00013ED4">
        <w:rPr>
          <w:sz w:val="24"/>
          <w:szCs w:val="24"/>
        </w:rPr>
        <w:t xml:space="preserve">Raksturīgs vidusdevona </w:t>
      </w:r>
      <w:r w:rsidR="000513C8" w:rsidRPr="00013ED4">
        <w:rPr>
          <w:sz w:val="24"/>
          <w:szCs w:val="24"/>
        </w:rPr>
        <w:t>Gaujas</w:t>
      </w:r>
      <w:r w:rsidRPr="00013ED4">
        <w:rPr>
          <w:sz w:val="24"/>
          <w:szCs w:val="24"/>
        </w:rPr>
        <w:t xml:space="preserve"> svītas sarkan</w:t>
      </w:r>
      <w:r w:rsidR="000513C8" w:rsidRPr="00013ED4">
        <w:rPr>
          <w:sz w:val="24"/>
          <w:szCs w:val="24"/>
        </w:rPr>
        <w:t>īg</w:t>
      </w:r>
      <w:r w:rsidRPr="00013ED4">
        <w:rPr>
          <w:sz w:val="24"/>
          <w:szCs w:val="24"/>
        </w:rPr>
        <w:t>ais smilšakmens</w:t>
      </w:r>
      <w:r w:rsidR="00E2551E" w:rsidRPr="00013ED4">
        <w:rPr>
          <w:sz w:val="24"/>
          <w:szCs w:val="24"/>
        </w:rPr>
        <w:t>.</w:t>
      </w:r>
      <w:r w:rsidRPr="00013ED4">
        <w:rPr>
          <w:sz w:val="24"/>
          <w:szCs w:val="24"/>
        </w:rPr>
        <w:t xml:space="preserve"> </w:t>
      </w:r>
      <w:r w:rsidR="0076381C" w:rsidRPr="00013ED4">
        <w:rPr>
          <w:sz w:val="24"/>
          <w:szCs w:val="24"/>
        </w:rPr>
        <w:t>Blīvi, retāk, vidēji, cementēts, gan alā, gan klintīs alā smilšakmenī novērojamas dzelzs savienojumu migrācijas joslas.</w:t>
      </w:r>
      <w:r w:rsidR="008E2D9C" w:rsidRPr="00013ED4">
        <w:rPr>
          <w:sz w:val="24"/>
          <w:szCs w:val="24"/>
        </w:rPr>
        <w:t xml:space="preserve"> </w:t>
      </w:r>
      <w:r w:rsidR="004A727A" w:rsidRPr="00013ED4">
        <w:rPr>
          <w:sz w:val="24"/>
          <w:szCs w:val="24"/>
        </w:rPr>
        <w:t xml:space="preserve">Arī aleirolīta un </w:t>
      </w:r>
      <w:r w:rsidR="008E2D9C" w:rsidRPr="00013ED4">
        <w:rPr>
          <w:sz w:val="24"/>
          <w:szCs w:val="24"/>
        </w:rPr>
        <w:t>māla rituļi</w:t>
      </w:r>
      <w:r w:rsidR="004A727A" w:rsidRPr="00013ED4">
        <w:rPr>
          <w:sz w:val="24"/>
          <w:szCs w:val="24"/>
        </w:rPr>
        <w:t xml:space="preserve"> un starpslāņi</w:t>
      </w:r>
      <w:r w:rsidR="008E2D9C" w:rsidRPr="00013ED4">
        <w:rPr>
          <w:sz w:val="24"/>
          <w:szCs w:val="24"/>
        </w:rPr>
        <w:t>.</w:t>
      </w:r>
    </w:p>
    <w:p w:rsidR="00C7282A" w:rsidRPr="00013ED4" w:rsidRDefault="00C7282A" w:rsidP="00C7282A">
      <w:pPr>
        <w:pStyle w:val="NoSpacing"/>
        <w:rPr>
          <w:b/>
          <w:sz w:val="24"/>
          <w:szCs w:val="24"/>
        </w:rPr>
      </w:pPr>
      <w:r w:rsidRPr="00013ED4">
        <w:rPr>
          <w:b/>
          <w:sz w:val="24"/>
          <w:szCs w:val="24"/>
        </w:rPr>
        <w:t>Procesi</w:t>
      </w:r>
      <w:r w:rsidR="00EB15ED" w:rsidRPr="00013ED4">
        <w:rPr>
          <w:b/>
          <w:sz w:val="24"/>
          <w:szCs w:val="24"/>
        </w:rPr>
        <w:t xml:space="preserve"> </w:t>
      </w:r>
    </w:p>
    <w:p w:rsidR="00DF3538" w:rsidRPr="00013ED4" w:rsidRDefault="004A727A" w:rsidP="004C293A">
      <w:pPr>
        <w:pStyle w:val="NoSpacing"/>
        <w:jc w:val="both"/>
        <w:rPr>
          <w:sz w:val="24"/>
          <w:szCs w:val="24"/>
        </w:rPr>
      </w:pPr>
      <w:r w:rsidRPr="00013ED4">
        <w:rPr>
          <w:sz w:val="24"/>
          <w:szCs w:val="24"/>
        </w:rPr>
        <w:t>Šobrīd teritorijā aktīvākie procesi norisinās gravās - noslīdeņu veidošanās un nelielos apjomos gravu erozija</w:t>
      </w:r>
      <w:r w:rsidR="00F52B4B" w:rsidRPr="00013ED4">
        <w:rPr>
          <w:sz w:val="24"/>
          <w:szCs w:val="24"/>
        </w:rPr>
        <w:t>.</w:t>
      </w:r>
      <w:r w:rsidR="004C293A" w:rsidRPr="00013ED4">
        <w:rPr>
          <w:sz w:val="24"/>
          <w:szCs w:val="24"/>
        </w:rPr>
        <w:t xml:space="preserve"> Blusu alā novērojams, ka ieejas apkaime tiek mehāniski nobradāta, alas sānu ejas izdilst aizvien plašākas un apaļākas. Vairākās vietās nesenā pagātnē ir notikuši nelieli nobrukumi. Bīstamākie – alas lielajā zālē, mazāki – ieejas tuvumā. Alas posms ar augstajiem kupolveida griestiem ir nedrošākais.</w:t>
      </w:r>
    </w:p>
    <w:p w:rsidR="00C7282A" w:rsidRPr="00013ED4" w:rsidRDefault="00C7282A" w:rsidP="00043BFF">
      <w:pPr>
        <w:pStyle w:val="NoSpacing"/>
        <w:rPr>
          <w:b/>
          <w:sz w:val="24"/>
          <w:szCs w:val="24"/>
        </w:rPr>
      </w:pPr>
      <w:r w:rsidRPr="00013ED4">
        <w:rPr>
          <w:b/>
          <w:sz w:val="24"/>
          <w:szCs w:val="24"/>
        </w:rPr>
        <w:t>Citas vērtības</w:t>
      </w:r>
    </w:p>
    <w:p w:rsidR="004C293A" w:rsidRPr="00013ED4" w:rsidRDefault="004C293A" w:rsidP="004C293A">
      <w:pPr>
        <w:pStyle w:val="NoSpacing"/>
        <w:rPr>
          <w:sz w:val="24"/>
          <w:szCs w:val="24"/>
        </w:rPr>
      </w:pPr>
      <w:r w:rsidRPr="00013ED4">
        <w:rPr>
          <w:sz w:val="24"/>
          <w:szCs w:val="24"/>
        </w:rPr>
        <w:t>Atsevišķi senāki iegravējumi smilšakmens atsegumu virsmās ārpus alas.</w:t>
      </w:r>
    </w:p>
    <w:p w:rsidR="004C293A" w:rsidRPr="00013ED4" w:rsidRDefault="004C293A" w:rsidP="004C293A">
      <w:pPr>
        <w:pStyle w:val="NoSpacing"/>
        <w:rPr>
          <w:sz w:val="24"/>
          <w:szCs w:val="24"/>
        </w:rPr>
      </w:pPr>
      <w:proofErr w:type="spellStart"/>
      <w:r w:rsidRPr="00013ED4">
        <w:rPr>
          <w:sz w:val="24"/>
          <w:szCs w:val="24"/>
        </w:rPr>
        <w:t>Sāngravas</w:t>
      </w:r>
      <w:proofErr w:type="spellEnd"/>
      <w:r w:rsidRPr="00013ED4">
        <w:rPr>
          <w:sz w:val="24"/>
          <w:szCs w:val="24"/>
        </w:rPr>
        <w:t xml:space="preserve">, Iežu grāvja, atsegumā atrodami veci ieraksti no 1874, 1898, 1899, 1904, 1915, 1922, 1927, 1931, 1947 un citiem gadiem. </w:t>
      </w:r>
    </w:p>
    <w:p w:rsidR="0014660D" w:rsidRPr="00013ED4" w:rsidRDefault="008F52CD" w:rsidP="004C293A">
      <w:pPr>
        <w:pStyle w:val="NoSpacing"/>
        <w:rPr>
          <w:sz w:val="24"/>
          <w:szCs w:val="24"/>
        </w:rPr>
      </w:pPr>
      <w:r w:rsidRPr="00013ED4">
        <w:rPr>
          <w:sz w:val="24"/>
          <w:szCs w:val="24"/>
        </w:rPr>
        <w:t>Potenciāli nozīmīgs dabas tūrisma objekts</w:t>
      </w:r>
      <w:r w:rsidR="0014660D" w:rsidRPr="00013ED4">
        <w:rPr>
          <w:sz w:val="24"/>
          <w:szCs w:val="24"/>
        </w:rPr>
        <w:t>.</w:t>
      </w:r>
      <w:r w:rsidR="00ED2BE3" w:rsidRPr="00013ED4">
        <w:rPr>
          <w:sz w:val="24"/>
          <w:szCs w:val="24"/>
        </w:rPr>
        <w:t xml:space="preserve"> </w:t>
      </w:r>
    </w:p>
    <w:p w:rsidR="00C7282A" w:rsidRPr="00013ED4" w:rsidRDefault="00C7282A" w:rsidP="00C7282A">
      <w:pPr>
        <w:pStyle w:val="NoSpacing"/>
        <w:rPr>
          <w:b/>
          <w:sz w:val="24"/>
          <w:szCs w:val="24"/>
        </w:rPr>
      </w:pPr>
      <w:r w:rsidRPr="00013ED4">
        <w:rPr>
          <w:b/>
          <w:sz w:val="24"/>
          <w:szCs w:val="24"/>
        </w:rPr>
        <w:t>Stāvoklis</w:t>
      </w:r>
    </w:p>
    <w:p w:rsidR="00AE301C" w:rsidRPr="00013ED4" w:rsidRDefault="0014660D" w:rsidP="00AE301C">
      <w:pPr>
        <w:pStyle w:val="NoSpacing"/>
        <w:rPr>
          <w:sz w:val="24"/>
          <w:szCs w:val="24"/>
        </w:rPr>
      </w:pPr>
      <w:r w:rsidRPr="00013ED4">
        <w:rPr>
          <w:sz w:val="24"/>
          <w:szCs w:val="24"/>
        </w:rPr>
        <w:t>Stāvoklis vērtējam</w:t>
      </w:r>
      <w:r w:rsidR="00235AD6" w:rsidRPr="00013ED4">
        <w:rPr>
          <w:sz w:val="24"/>
          <w:szCs w:val="24"/>
        </w:rPr>
        <w:t>s</w:t>
      </w:r>
      <w:r w:rsidRPr="00013ED4">
        <w:rPr>
          <w:sz w:val="24"/>
          <w:szCs w:val="24"/>
        </w:rPr>
        <w:t xml:space="preserve"> kā </w:t>
      </w:r>
      <w:r w:rsidR="008F52CD" w:rsidRPr="00013ED4">
        <w:rPr>
          <w:sz w:val="24"/>
          <w:szCs w:val="24"/>
        </w:rPr>
        <w:t>labs</w:t>
      </w:r>
      <w:r w:rsidRPr="00013ED4">
        <w:rPr>
          <w:sz w:val="24"/>
          <w:szCs w:val="24"/>
        </w:rPr>
        <w:t>.</w:t>
      </w:r>
    </w:p>
    <w:p w:rsidR="00C7282A" w:rsidRPr="00013ED4" w:rsidRDefault="00C7282A" w:rsidP="00C7282A">
      <w:pPr>
        <w:pStyle w:val="NoSpacing"/>
        <w:rPr>
          <w:b/>
          <w:sz w:val="24"/>
          <w:szCs w:val="24"/>
        </w:rPr>
      </w:pPr>
      <w:r w:rsidRPr="00013ED4">
        <w:rPr>
          <w:b/>
          <w:sz w:val="24"/>
          <w:szCs w:val="24"/>
        </w:rPr>
        <w:t>Bojājumi</w:t>
      </w:r>
    </w:p>
    <w:p w:rsidR="0014660D" w:rsidRPr="00013ED4" w:rsidRDefault="004A727A" w:rsidP="00C7282A">
      <w:pPr>
        <w:pStyle w:val="NoSpacing"/>
        <w:rPr>
          <w:sz w:val="24"/>
          <w:szCs w:val="24"/>
        </w:rPr>
      </w:pPr>
      <w:r w:rsidRPr="00013ED4">
        <w:rPr>
          <w:sz w:val="24"/>
          <w:szCs w:val="24"/>
        </w:rPr>
        <w:t>Pie alas ieejas nelielos apjomos novērojama nogāzes nobradāšana, tomēr tas nav kritiski dabas pieminekļa vērtībām. Citu cilvēka radītu bojājumu nav. Lielākajā daļā teritorijas nav novērojamas nekādas būtiskas cilvēku darbības pēdas</w:t>
      </w:r>
      <w:r w:rsidR="00B06716" w:rsidRPr="00013ED4">
        <w:rPr>
          <w:sz w:val="24"/>
          <w:szCs w:val="24"/>
        </w:rPr>
        <w:t>.</w:t>
      </w:r>
      <w:r w:rsidR="008F52CD" w:rsidRPr="00013ED4">
        <w:rPr>
          <w:sz w:val="24"/>
          <w:szCs w:val="24"/>
        </w:rPr>
        <w:t xml:space="preserve"> </w:t>
      </w:r>
      <w:r w:rsidRPr="00013ED4">
        <w:rPr>
          <w:sz w:val="24"/>
          <w:szCs w:val="24"/>
        </w:rPr>
        <w:t>Alā p</w:t>
      </w:r>
      <w:r w:rsidR="008F52CD" w:rsidRPr="00013ED4">
        <w:rPr>
          <w:sz w:val="24"/>
          <w:szCs w:val="24"/>
        </w:rPr>
        <w:t>eriodiski notiek</w:t>
      </w:r>
      <w:r w:rsidR="00B06716" w:rsidRPr="00013ED4">
        <w:rPr>
          <w:sz w:val="24"/>
          <w:szCs w:val="24"/>
        </w:rPr>
        <w:t xml:space="preserve"> </w:t>
      </w:r>
      <w:r w:rsidR="008F52CD" w:rsidRPr="00013ED4">
        <w:rPr>
          <w:sz w:val="24"/>
          <w:szCs w:val="24"/>
        </w:rPr>
        <w:t>nobrukumi, bet kā dabiski procesi tie nevar tikt uzskatīti par bojājumiem.</w:t>
      </w:r>
    </w:p>
    <w:p w:rsidR="00C7282A" w:rsidRPr="00013ED4" w:rsidRDefault="00C7282A" w:rsidP="00C7282A">
      <w:pPr>
        <w:pStyle w:val="NoSpacing"/>
        <w:rPr>
          <w:b/>
          <w:sz w:val="24"/>
          <w:szCs w:val="24"/>
        </w:rPr>
      </w:pPr>
      <w:r w:rsidRPr="00013ED4">
        <w:rPr>
          <w:b/>
          <w:sz w:val="24"/>
          <w:szCs w:val="24"/>
        </w:rPr>
        <w:t>Apdraudējumi</w:t>
      </w:r>
    </w:p>
    <w:p w:rsidR="00EC42F8" w:rsidRPr="00013ED4" w:rsidRDefault="004A727A" w:rsidP="00C7282A">
      <w:pPr>
        <w:pStyle w:val="NoSpacing"/>
        <w:rPr>
          <w:sz w:val="24"/>
          <w:szCs w:val="24"/>
        </w:rPr>
      </w:pPr>
      <w:r w:rsidRPr="00013ED4">
        <w:rPr>
          <w:sz w:val="24"/>
          <w:szCs w:val="24"/>
        </w:rPr>
        <w:t>Nav</w:t>
      </w:r>
      <w:r w:rsidR="00EF598F" w:rsidRPr="00013ED4">
        <w:rPr>
          <w:sz w:val="24"/>
          <w:szCs w:val="24"/>
        </w:rPr>
        <w:t>.</w:t>
      </w:r>
    </w:p>
    <w:p w:rsidR="00C7282A" w:rsidRPr="00013ED4" w:rsidRDefault="002C5F24" w:rsidP="00C7282A">
      <w:pPr>
        <w:pStyle w:val="NoSpacing"/>
        <w:rPr>
          <w:b/>
          <w:sz w:val="24"/>
          <w:szCs w:val="24"/>
        </w:rPr>
      </w:pPr>
      <w:r w:rsidRPr="00013ED4">
        <w:rPr>
          <w:b/>
          <w:sz w:val="24"/>
          <w:szCs w:val="24"/>
        </w:rPr>
        <w:t>Dabas aizsardzība</w:t>
      </w:r>
    </w:p>
    <w:p w:rsidR="007026AD" w:rsidRPr="00013ED4" w:rsidRDefault="004A727A" w:rsidP="00492C0F">
      <w:pPr>
        <w:pStyle w:val="NoSpacing"/>
        <w:jc w:val="both"/>
        <w:rPr>
          <w:sz w:val="24"/>
          <w:szCs w:val="24"/>
        </w:rPr>
      </w:pPr>
      <w:r w:rsidRPr="00013ED4">
        <w:rPr>
          <w:sz w:val="24"/>
          <w:szCs w:val="24"/>
        </w:rPr>
        <w:t>T</w:t>
      </w:r>
      <w:r w:rsidR="00EC42F8" w:rsidRPr="00013ED4">
        <w:rPr>
          <w:sz w:val="24"/>
          <w:szCs w:val="24"/>
        </w:rPr>
        <w:t>eritorijā atrodas vairāki Eiropas nozīmes biotopi - smilšakmens atsegumi (8220), netraucētas alas (8310), avoti un avoksnāji (7160), kā arī nogāžu meži (9180)</w:t>
      </w:r>
      <w:r w:rsidR="005F2081" w:rsidRPr="00013ED4">
        <w:rPr>
          <w:sz w:val="24"/>
          <w:szCs w:val="24"/>
        </w:rPr>
        <w:t>.</w:t>
      </w:r>
      <w:r w:rsidR="00492C0F" w:rsidRPr="00013ED4">
        <w:rPr>
          <w:sz w:val="24"/>
          <w:szCs w:val="24"/>
        </w:rPr>
        <w:t xml:space="preserve"> Blusu alā ziemo sikspārņi. 1993.</w:t>
      </w:r>
      <w:r w:rsidR="004C293A" w:rsidRPr="00013ED4">
        <w:rPr>
          <w:sz w:val="24"/>
          <w:szCs w:val="24"/>
        </w:rPr>
        <w:t xml:space="preserve"> </w:t>
      </w:r>
      <w:r w:rsidR="00492C0F" w:rsidRPr="00013ED4">
        <w:rPr>
          <w:sz w:val="24"/>
          <w:szCs w:val="24"/>
        </w:rPr>
        <w:t xml:space="preserve">gadā alā atrasta sēne pūkainā </w:t>
      </w:r>
      <w:proofErr w:type="spellStart"/>
      <w:r w:rsidR="00492C0F" w:rsidRPr="00013ED4">
        <w:rPr>
          <w:sz w:val="24"/>
          <w:szCs w:val="24"/>
        </w:rPr>
        <w:t>geneja</w:t>
      </w:r>
      <w:proofErr w:type="spellEnd"/>
      <w:r w:rsidR="00492C0F" w:rsidRPr="00013ED4">
        <w:rPr>
          <w:sz w:val="24"/>
          <w:szCs w:val="24"/>
        </w:rPr>
        <w:t xml:space="preserve"> (</w:t>
      </w:r>
      <w:proofErr w:type="spellStart"/>
      <w:r w:rsidR="00492C0F" w:rsidRPr="00013ED4">
        <w:rPr>
          <w:i/>
          <w:iCs/>
          <w:sz w:val="24"/>
          <w:szCs w:val="24"/>
        </w:rPr>
        <w:t>Genea</w:t>
      </w:r>
      <w:proofErr w:type="spellEnd"/>
      <w:r w:rsidR="00492C0F" w:rsidRPr="00013ED4">
        <w:rPr>
          <w:i/>
          <w:iCs/>
          <w:sz w:val="24"/>
          <w:szCs w:val="24"/>
        </w:rPr>
        <w:t xml:space="preserve"> </w:t>
      </w:r>
      <w:proofErr w:type="spellStart"/>
      <w:r w:rsidR="00492C0F" w:rsidRPr="00013ED4">
        <w:rPr>
          <w:i/>
          <w:iCs/>
          <w:sz w:val="24"/>
          <w:szCs w:val="24"/>
        </w:rPr>
        <w:t>hispidula</w:t>
      </w:r>
      <w:proofErr w:type="spellEnd"/>
      <w:r w:rsidR="00492C0F" w:rsidRPr="00013ED4">
        <w:rPr>
          <w:sz w:val="24"/>
          <w:szCs w:val="24"/>
        </w:rPr>
        <w:t>).</w:t>
      </w:r>
    </w:p>
    <w:p w:rsidR="00C7282A" w:rsidRPr="00013ED4" w:rsidRDefault="00C7282A" w:rsidP="00492C0F">
      <w:pPr>
        <w:pStyle w:val="NoSpacing"/>
        <w:rPr>
          <w:b/>
          <w:sz w:val="24"/>
          <w:szCs w:val="24"/>
        </w:rPr>
      </w:pPr>
      <w:r w:rsidRPr="00013ED4">
        <w:rPr>
          <w:b/>
          <w:sz w:val="24"/>
          <w:szCs w:val="24"/>
        </w:rPr>
        <w:t>A</w:t>
      </w:r>
      <w:r w:rsidR="002C5F24" w:rsidRPr="00013ED4">
        <w:rPr>
          <w:b/>
          <w:sz w:val="24"/>
          <w:szCs w:val="24"/>
        </w:rPr>
        <w:t>psaimniekošana</w:t>
      </w:r>
      <w:r w:rsidRPr="00013ED4">
        <w:rPr>
          <w:b/>
          <w:sz w:val="24"/>
          <w:szCs w:val="24"/>
        </w:rPr>
        <w:tab/>
      </w:r>
    </w:p>
    <w:p w:rsidR="00350BAB" w:rsidRPr="00013ED4" w:rsidRDefault="00EF598F" w:rsidP="00350BAB">
      <w:pPr>
        <w:pStyle w:val="NoSpacing"/>
        <w:rPr>
          <w:sz w:val="24"/>
          <w:szCs w:val="24"/>
        </w:rPr>
      </w:pPr>
      <w:r w:rsidRPr="00013ED4">
        <w:rPr>
          <w:sz w:val="24"/>
          <w:szCs w:val="24"/>
        </w:rPr>
        <w:t>Šobrīd dabas piemineklis netiek apsaimniekots</w:t>
      </w:r>
      <w:r w:rsidR="005B3226" w:rsidRPr="00013ED4">
        <w:rPr>
          <w:sz w:val="24"/>
          <w:szCs w:val="24"/>
        </w:rPr>
        <w:t>.</w:t>
      </w:r>
      <w:r w:rsidRPr="00013ED4">
        <w:rPr>
          <w:sz w:val="24"/>
          <w:szCs w:val="24"/>
        </w:rPr>
        <w:t xml:space="preserve"> </w:t>
      </w:r>
    </w:p>
    <w:p w:rsidR="00C7282A" w:rsidRPr="00013ED4" w:rsidRDefault="00C7282A" w:rsidP="00C7282A">
      <w:pPr>
        <w:pStyle w:val="NoSpacing"/>
        <w:rPr>
          <w:b/>
          <w:sz w:val="24"/>
          <w:szCs w:val="24"/>
        </w:rPr>
      </w:pPr>
      <w:r w:rsidRPr="00013ED4">
        <w:rPr>
          <w:b/>
          <w:sz w:val="24"/>
          <w:szCs w:val="24"/>
        </w:rPr>
        <w:t>P</w:t>
      </w:r>
      <w:r w:rsidR="002C5F24" w:rsidRPr="00013ED4">
        <w:rPr>
          <w:b/>
          <w:sz w:val="24"/>
          <w:szCs w:val="24"/>
        </w:rPr>
        <w:t>iezīmes</w:t>
      </w:r>
      <w:r w:rsidRPr="00013ED4">
        <w:rPr>
          <w:b/>
          <w:sz w:val="24"/>
          <w:szCs w:val="24"/>
        </w:rPr>
        <w:tab/>
      </w:r>
    </w:p>
    <w:p w:rsidR="00094803" w:rsidRPr="00013ED4" w:rsidRDefault="000C57AE" w:rsidP="00C7282A">
      <w:pPr>
        <w:pStyle w:val="NoSpacing"/>
        <w:rPr>
          <w:sz w:val="24"/>
          <w:szCs w:val="24"/>
        </w:rPr>
      </w:pPr>
      <w:r w:rsidRPr="00013ED4">
        <w:rPr>
          <w:sz w:val="24"/>
          <w:szCs w:val="24"/>
        </w:rPr>
        <w:t>Cilvēku mazapmeklēta teritorija. Nav norāžu, parasti labi redzamā taka uz alu jūlijā ir garā zālē ieaugusi un nestaigāta. Redzams, ka klintis aiz alas un sāngravā ir vēl mazāk apmeklētas</w:t>
      </w:r>
      <w:r w:rsidR="00094803" w:rsidRPr="00013ED4">
        <w:rPr>
          <w:sz w:val="24"/>
          <w:szCs w:val="24"/>
        </w:rPr>
        <w:t>.</w:t>
      </w:r>
    </w:p>
    <w:p w:rsidR="0076381C" w:rsidRPr="00013ED4" w:rsidRDefault="0076381C" w:rsidP="00C7282A">
      <w:pPr>
        <w:pStyle w:val="NoSpacing"/>
        <w:rPr>
          <w:sz w:val="24"/>
          <w:szCs w:val="24"/>
        </w:rPr>
      </w:pPr>
      <w:r w:rsidRPr="00013ED4">
        <w:rPr>
          <w:sz w:val="24"/>
          <w:szCs w:val="24"/>
        </w:rPr>
        <w:t xml:space="preserve">Blusu ala pazīstama kopš </w:t>
      </w:r>
      <w:proofErr w:type="gramStart"/>
      <w:r w:rsidRPr="00013ED4">
        <w:rPr>
          <w:sz w:val="24"/>
          <w:szCs w:val="24"/>
        </w:rPr>
        <w:t>1991.gada</w:t>
      </w:r>
      <w:proofErr w:type="gramEnd"/>
      <w:r w:rsidRPr="00013ED4">
        <w:rPr>
          <w:sz w:val="24"/>
          <w:szCs w:val="24"/>
        </w:rPr>
        <w:t xml:space="preserve"> rudens, savukārt klintis pie alas – Cīruļu iezis pirmoreiz aprakstītas grāmatā “Gaujas senieleja” (O.Āboltiņš, G.Eniņš, 1979. g., 101.lpp.).</w:t>
      </w:r>
    </w:p>
    <w:p w:rsidR="00E67478" w:rsidRPr="00013ED4" w:rsidRDefault="00013ED4" w:rsidP="00C7282A">
      <w:pPr>
        <w:pStyle w:val="NoSpacing"/>
        <w:rPr>
          <w:b/>
          <w:sz w:val="24"/>
          <w:szCs w:val="24"/>
        </w:rPr>
      </w:pPr>
      <w:r>
        <w:rPr>
          <w:b/>
          <w:sz w:val="24"/>
          <w:szCs w:val="24"/>
        </w:rPr>
        <w:t>Novērtējumi</w:t>
      </w:r>
    </w:p>
    <w:p w:rsidR="00E67478" w:rsidRPr="00013ED4" w:rsidRDefault="00E67478" w:rsidP="00E67478">
      <w:pPr>
        <w:pStyle w:val="NoSpacing"/>
        <w:rPr>
          <w:sz w:val="24"/>
          <w:szCs w:val="24"/>
        </w:rPr>
      </w:pPr>
      <w:r w:rsidRPr="00013ED4">
        <w:rPr>
          <w:sz w:val="24"/>
          <w:szCs w:val="24"/>
        </w:rPr>
        <w:t xml:space="preserve">Unikālās vērtības - </w:t>
      </w:r>
      <w:r w:rsidR="000C57AE" w:rsidRPr="00013ED4">
        <w:rPr>
          <w:sz w:val="24"/>
          <w:szCs w:val="24"/>
        </w:rPr>
        <w:t>3</w:t>
      </w:r>
    </w:p>
    <w:p w:rsidR="00E67478" w:rsidRPr="00013ED4" w:rsidRDefault="00E67478" w:rsidP="00E67478">
      <w:pPr>
        <w:pStyle w:val="NoSpacing"/>
        <w:rPr>
          <w:sz w:val="24"/>
          <w:szCs w:val="24"/>
        </w:rPr>
      </w:pPr>
      <w:r w:rsidRPr="00013ED4">
        <w:rPr>
          <w:sz w:val="24"/>
          <w:szCs w:val="24"/>
        </w:rPr>
        <w:t xml:space="preserve">Ainaviskums - </w:t>
      </w:r>
      <w:r w:rsidR="000C57AE" w:rsidRPr="00013ED4">
        <w:rPr>
          <w:sz w:val="24"/>
          <w:szCs w:val="24"/>
        </w:rPr>
        <w:t>4</w:t>
      </w:r>
    </w:p>
    <w:p w:rsidR="00EA2790" w:rsidRDefault="00EA2790" w:rsidP="00E67478">
      <w:pPr>
        <w:pStyle w:val="NoSpacing"/>
        <w:rPr>
          <w:sz w:val="24"/>
          <w:szCs w:val="24"/>
        </w:rPr>
      </w:pPr>
      <w:r>
        <w:rPr>
          <w:sz w:val="24"/>
          <w:szCs w:val="24"/>
        </w:rPr>
        <w:t>Zinātniskais novērtējums:</w:t>
      </w:r>
    </w:p>
    <w:p w:rsidR="00E67478" w:rsidRPr="00013ED4" w:rsidRDefault="00E67478" w:rsidP="00EA2790">
      <w:pPr>
        <w:pStyle w:val="NoSpacing"/>
        <w:ind w:firstLine="720"/>
        <w:rPr>
          <w:sz w:val="24"/>
          <w:szCs w:val="24"/>
        </w:rPr>
      </w:pPr>
      <w:proofErr w:type="spellStart"/>
      <w:r w:rsidRPr="00013ED4">
        <w:rPr>
          <w:sz w:val="24"/>
          <w:szCs w:val="24"/>
        </w:rPr>
        <w:t>Stratigrāfija</w:t>
      </w:r>
      <w:proofErr w:type="spellEnd"/>
      <w:r w:rsidRPr="00013ED4">
        <w:rPr>
          <w:sz w:val="24"/>
          <w:szCs w:val="24"/>
        </w:rPr>
        <w:t xml:space="preserve"> - </w:t>
      </w:r>
      <w:r w:rsidR="000C57AE" w:rsidRPr="00013ED4">
        <w:rPr>
          <w:sz w:val="24"/>
          <w:szCs w:val="24"/>
        </w:rPr>
        <w:t>3</w:t>
      </w:r>
    </w:p>
    <w:p w:rsidR="00E67478" w:rsidRPr="00013ED4" w:rsidRDefault="00E67478" w:rsidP="00EA2790">
      <w:pPr>
        <w:pStyle w:val="NoSpacing"/>
        <w:ind w:firstLine="720"/>
        <w:rPr>
          <w:sz w:val="24"/>
          <w:szCs w:val="24"/>
        </w:rPr>
      </w:pPr>
      <w:r w:rsidRPr="00013ED4">
        <w:rPr>
          <w:sz w:val="24"/>
          <w:szCs w:val="24"/>
        </w:rPr>
        <w:t xml:space="preserve">Uzbūve - </w:t>
      </w:r>
      <w:r w:rsidR="000C57AE" w:rsidRPr="00013ED4">
        <w:rPr>
          <w:sz w:val="24"/>
          <w:szCs w:val="24"/>
        </w:rPr>
        <w:t>3</w:t>
      </w:r>
    </w:p>
    <w:p w:rsidR="00E67478" w:rsidRPr="00013ED4" w:rsidRDefault="00E67478" w:rsidP="00EA2790">
      <w:pPr>
        <w:pStyle w:val="NoSpacing"/>
        <w:ind w:firstLine="720"/>
        <w:rPr>
          <w:sz w:val="24"/>
          <w:szCs w:val="24"/>
        </w:rPr>
      </w:pPr>
      <w:r w:rsidRPr="00013ED4">
        <w:rPr>
          <w:sz w:val="24"/>
          <w:szCs w:val="24"/>
        </w:rPr>
        <w:lastRenderedPageBreak/>
        <w:t xml:space="preserve">Viela - </w:t>
      </w:r>
      <w:r w:rsidR="00BF3A04" w:rsidRPr="00013ED4">
        <w:rPr>
          <w:sz w:val="24"/>
          <w:szCs w:val="24"/>
        </w:rPr>
        <w:t>3</w:t>
      </w:r>
    </w:p>
    <w:p w:rsidR="00E67478" w:rsidRPr="00013ED4" w:rsidRDefault="00E67478" w:rsidP="00EA2790">
      <w:pPr>
        <w:pStyle w:val="NoSpacing"/>
        <w:ind w:firstLine="720"/>
        <w:rPr>
          <w:sz w:val="24"/>
          <w:szCs w:val="24"/>
        </w:rPr>
      </w:pPr>
      <w:r w:rsidRPr="00013ED4">
        <w:rPr>
          <w:sz w:val="24"/>
          <w:szCs w:val="24"/>
        </w:rPr>
        <w:t xml:space="preserve">Procesi - </w:t>
      </w:r>
      <w:r w:rsidR="000C57AE" w:rsidRPr="00013ED4">
        <w:rPr>
          <w:sz w:val="24"/>
          <w:szCs w:val="24"/>
        </w:rPr>
        <w:t>2</w:t>
      </w:r>
    </w:p>
    <w:p w:rsidR="00E67478" w:rsidRPr="00013ED4" w:rsidRDefault="00E67478" w:rsidP="00E67478">
      <w:pPr>
        <w:pStyle w:val="NoSpacing"/>
        <w:rPr>
          <w:sz w:val="24"/>
          <w:szCs w:val="24"/>
        </w:rPr>
      </w:pPr>
      <w:r w:rsidRPr="00013ED4">
        <w:rPr>
          <w:sz w:val="24"/>
          <w:szCs w:val="24"/>
        </w:rPr>
        <w:t xml:space="preserve">Citas vērtības - </w:t>
      </w:r>
      <w:r w:rsidR="00F20C44" w:rsidRPr="00013ED4">
        <w:rPr>
          <w:sz w:val="24"/>
          <w:szCs w:val="24"/>
        </w:rPr>
        <w:t>4</w:t>
      </w:r>
    </w:p>
    <w:p w:rsidR="002C5F24" w:rsidRPr="00013ED4" w:rsidRDefault="00EB15ED" w:rsidP="00C7282A">
      <w:pPr>
        <w:pStyle w:val="NoSpacing"/>
        <w:rPr>
          <w:sz w:val="24"/>
          <w:szCs w:val="24"/>
        </w:rPr>
      </w:pPr>
      <w:r w:rsidRPr="00013ED4">
        <w:rPr>
          <w:sz w:val="24"/>
          <w:szCs w:val="24"/>
        </w:rPr>
        <w:t xml:space="preserve">Novērtējumu summa </w:t>
      </w:r>
      <w:r w:rsidR="00170FE2" w:rsidRPr="00013ED4">
        <w:rPr>
          <w:sz w:val="24"/>
          <w:szCs w:val="24"/>
        </w:rPr>
        <w:t>–</w:t>
      </w:r>
      <w:r w:rsidR="00BF3A04" w:rsidRPr="00013ED4">
        <w:rPr>
          <w:sz w:val="24"/>
          <w:szCs w:val="24"/>
        </w:rPr>
        <w:t xml:space="preserve"> </w:t>
      </w:r>
      <w:r w:rsidR="00F20C44" w:rsidRPr="00013ED4">
        <w:rPr>
          <w:sz w:val="24"/>
          <w:szCs w:val="24"/>
        </w:rPr>
        <w:t>2</w:t>
      </w:r>
      <w:r w:rsidR="000C57AE" w:rsidRPr="00013ED4">
        <w:rPr>
          <w:sz w:val="24"/>
          <w:szCs w:val="24"/>
        </w:rPr>
        <w:t>2</w:t>
      </w:r>
    </w:p>
    <w:p w:rsidR="002C5F24" w:rsidRPr="00013ED4" w:rsidRDefault="002C5F24" w:rsidP="00C7282A">
      <w:pPr>
        <w:pStyle w:val="NoSpacing"/>
        <w:rPr>
          <w:b/>
          <w:sz w:val="24"/>
          <w:szCs w:val="24"/>
        </w:rPr>
      </w:pPr>
      <w:bookmarkStart w:id="0" w:name="_GoBack"/>
      <w:bookmarkEnd w:id="0"/>
      <w:r w:rsidRPr="00013ED4">
        <w:rPr>
          <w:b/>
          <w:sz w:val="24"/>
          <w:szCs w:val="24"/>
        </w:rPr>
        <w:t>Robežu izmai</w:t>
      </w:r>
      <w:r w:rsidR="00012EA6" w:rsidRPr="00013ED4">
        <w:rPr>
          <w:b/>
          <w:sz w:val="24"/>
          <w:szCs w:val="24"/>
        </w:rPr>
        <w:t>ņ</w:t>
      </w:r>
      <w:r w:rsidRPr="00013ED4">
        <w:rPr>
          <w:b/>
          <w:sz w:val="24"/>
          <w:szCs w:val="24"/>
        </w:rPr>
        <w:t>u pamatojums</w:t>
      </w:r>
    </w:p>
    <w:p w:rsidR="00F7373E" w:rsidRPr="00013ED4" w:rsidRDefault="001F14F1" w:rsidP="00235AD6">
      <w:pPr>
        <w:pStyle w:val="NoSpacing"/>
        <w:rPr>
          <w:sz w:val="24"/>
          <w:szCs w:val="24"/>
        </w:rPr>
      </w:pPr>
      <w:r w:rsidRPr="00013ED4">
        <w:rPr>
          <w:sz w:val="24"/>
          <w:szCs w:val="24"/>
        </w:rPr>
        <w:t>Teritorijas robežas vilk</w:t>
      </w:r>
      <w:r w:rsidR="004C293A" w:rsidRPr="00013ED4">
        <w:rPr>
          <w:sz w:val="24"/>
          <w:szCs w:val="24"/>
        </w:rPr>
        <w:t>tas pieskaņojot tās kadastru robežām, kā arī iekļaujot atsegumus strauta ielejā teritorijas rietumu galā un avotu ar kriteni teritorijas austrumu galā. Teritorija sašaurināta senlejas nogāzes augšmalā, kur netika konstatēti nozīmīgi ģeoloģiski veidojumi. Kopējā teritorijas platība nedaudz samazinājās.</w:t>
      </w:r>
    </w:p>
    <w:p w:rsidR="00A63A3F" w:rsidRPr="00013ED4" w:rsidRDefault="00A63A3F" w:rsidP="00A63A3F">
      <w:pPr>
        <w:pStyle w:val="NoSpacing"/>
        <w:rPr>
          <w:b/>
          <w:sz w:val="24"/>
          <w:szCs w:val="24"/>
        </w:rPr>
      </w:pPr>
      <w:r w:rsidRPr="00013ED4">
        <w:rPr>
          <w:b/>
          <w:sz w:val="24"/>
          <w:szCs w:val="24"/>
        </w:rPr>
        <w:t>Ieteikumi a</w:t>
      </w:r>
      <w:r w:rsidR="00013ED4">
        <w:rPr>
          <w:b/>
          <w:sz w:val="24"/>
          <w:szCs w:val="24"/>
        </w:rPr>
        <w:t>izsardzībai un apsaimniekošanai</w:t>
      </w:r>
    </w:p>
    <w:p w:rsidR="00FC07DD" w:rsidRPr="00013ED4" w:rsidRDefault="000C57AE" w:rsidP="00235AD6">
      <w:pPr>
        <w:pStyle w:val="NoSpacing"/>
        <w:rPr>
          <w:sz w:val="24"/>
          <w:szCs w:val="24"/>
        </w:rPr>
      </w:pPr>
      <w:r w:rsidRPr="00013ED4">
        <w:rPr>
          <w:sz w:val="24"/>
          <w:szCs w:val="24"/>
        </w:rPr>
        <w:t xml:space="preserve">Teritoriju nepieciešams saglabāt </w:t>
      </w:r>
      <w:proofErr w:type="gramStart"/>
      <w:r w:rsidRPr="00013ED4">
        <w:rPr>
          <w:sz w:val="24"/>
          <w:szCs w:val="24"/>
        </w:rPr>
        <w:t>gan zinātniskiem ģeoloģijas, sugu un biotopu pētījumiem, gan kā ainaviski vērtīgu dabas veidojumu kopumu</w:t>
      </w:r>
      <w:proofErr w:type="gramEnd"/>
      <w:r w:rsidRPr="00013ED4">
        <w:rPr>
          <w:sz w:val="24"/>
          <w:szCs w:val="24"/>
        </w:rPr>
        <w:t>, kas ir nozīmīgs kā maz ietekmēta dabas teritorija</w:t>
      </w:r>
      <w:r w:rsidR="00EF598F" w:rsidRPr="00013ED4">
        <w:rPr>
          <w:sz w:val="24"/>
          <w:szCs w:val="24"/>
        </w:rPr>
        <w:t>.</w:t>
      </w:r>
    </w:p>
    <w:p w:rsidR="000C57AE" w:rsidRPr="00013ED4" w:rsidRDefault="000C57AE" w:rsidP="00235AD6">
      <w:pPr>
        <w:pStyle w:val="NoSpacing"/>
        <w:rPr>
          <w:sz w:val="24"/>
          <w:szCs w:val="24"/>
        </w:rPr>
      </w:pPr>
      <w:r w:rsidRPr="00013ED4">
        <w:rPr>
          <w:sz w:val="24"/>
          <w:szCs w:val="24"/>
        </w:rPr>
        <w:t>Nepieciešama pieminekli saudzējošas infrastruktūras izveide</w:t>
      </w:r>
      <w:r w:rsidR="004C293A" w:rsidRPr="00013ED4">
        <w:rPr>
          <w:sz w:val="24"/>
          <w:szCs w:val="24"/>
        </w:rPr>
        <w:t xml:space="preserve">. Nepieciešams pie </w:t>
      </w:r>
      <w:proofErr w:type="spellStart"/>
      <w:r w:rsidR="004C293A" w:rsidRPr="00013ED4">
        <w:rPr>
          <w:sz w:val="24"/>
          <w:szCs w:val="24"/>
        </w:rPr>
        <w:t>Gaujmalas</w:t>
      </w:r>
      <w:proofErr w:type="spellEnd"/>
      <w:r w:rsidR="004C293A" w:rsidRPr="00013ED4">
        <w:rPr>
          <w:sz w:val="24"/>
          <w:szCs w:val="24"/>
        </w:rPr>
        <w:t xml:space="preserve"> ceļa </w:t>
      </w:r>
      <w:r w:rsidR="00C32E58" w:rsidRPr="00013ED4">
        <w:rPr>
          <w:sz w:val="24"/>
          <w:szCs w:val="24"/>
        </w:rPr>
        <w:t xml:space="preserve">izveidot auto stāvlaukumu un </w:t>
      </w:r>
      <w:r w:rsidR="004C293A" w:rsidRPr="00013ED4">
        <w:rPr>
          <w:sz w:val="24"/>
          <w:szCs w:val="24"/>
        </w:rPr>
        <w:t>novietot stendu ar informāciju par teritorijas ģeoloģiskajām un dzīvās dabas vērtībām, kā arī</w:t>
      </w:r>
      <w:r w:rsidRPr="00013ED4">
        <w:rPr>
          <w:sz w:val="24"/>
          <w:szCs w:val="24"/>
        </w:rPr>
        <w:t xml:space="preserve"> </w:t>
      </w:r>
      <w:r w:rsidR="00C32E58" w:rsidRPr="00013ED4">
        <w:rPr>
          <w:sz w:val="24"/>
          <w:szCs w:val="24"/>
        </w:rPr>
        <w:t xml:space="preserve">norādes, </w:t>
      </w:r>
      <w:r w:rsidRPr="00013ED4">
        <w:rPr>
          <w:sz w:val="24"/>
          <w:szCs w:val="24"/>
        </w:rPr>
        <w:t>pieeju laipas un kāpnes</w:t>
      </w:r>
      <w:r w:rsidR="00C32E58" w:rsidRPr="00013ED4">
        <w:rPr>
          <w:sz w:val="24"/>
          <w:szCs w:val="24"/>
        </w:rPr>
        <w:t xml:space="preserve"> atsegumiem un alai</w:t>
      </w:r>
      <w:r w:rsidRPr="00013ED4">
        <w:rPr>
          <w:sz w:val="24"/>
          <w:szCs w:val="24"/>
        </w:rPr>
        <w:t>.</w:t>
      </w:r>
    </w:p>
    <w:sectPr w:rsidR="000C57AE" w:rsidRPr="00013E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13ED4"/>
    <w:rsid w:val="0002328F"/>
    <w:rsid w:val="00034E30"/>
    <w:rsid w:val="00043588"/>
    <w:rsid w:val="00043BFF"/>
    <w:rsid w:val="000513C8"/>
    <w:rsid w:val="000819E9"/>
    <w:rsid w:val="000938CA"/>
    <w:rsid w:val="00094803"/>
    <w:rsid w:val="000A77C4"/>
    <w:rsid w:val="000C4785"/>
    <w:rsid w:val="000C57AE"/>
    <w:rsid w:val="000E2D9D"/>
    <w:rsid w:val="00101C6A"/>
    <w:rsid w:val="0014237C"/>
    <w:rsid w:val="0014660D"/>
    <w:rsid w:val="00163C3C"/>
    <w:rsid w:val="00170FE2"/>
    <w:rsid w:val="001F14F1"/>
    <w:rsid w:val="0020503D"/>
    <w:rsid w:val="00206BA0"/>
    <w:rsid w:val="00220F76"/>
    <w:rsid w:val="002226FB"/>
    <w:rsid w:val="00235AD6"/>
    <w:rsid w:val="00275719"/>
    <w:rsid w:val="002C5F24"/>
    <w:rsid w:val="002C7C07"/>
    <w:rsid w:val="002D38C8"/>
    <w:rsid w:val="002D56A8"/>
    <w:rsid w:val="00350BAB"/>
    <w:rsid w:val="00376214"/>
    <w:rsid w:val="00395190"/>
    <w:rsid w:val="003B0303"/>
    <w:rsid w:val="00400369"/>
    <w:rsid w:val="00410813"/>
    <w:rsid w:val="00443D41"/>
    <w:rsid w:val="00492C0F"/>
    <w:rsid w:val="004A727A"/>
    <w:rsid w:val="004C293A"/>
    <w:rsid w:val="004C7459"/>
    <w:rsid w:val="004D0947"/>
    <w:rsid w:val="00556F19"/>
    <w:rsid w:val="00571FF1"/>
    <w:rsid w:val="00582675"/>
    <w:rsid w:val="00584C60"/>
    <w:rsid w:val="0059221F"/>
    <w:rsid w:val="005A7495"/>
    <w:rsid w:val="005B3226"/>
    <w:rsid w:val="005F2081"/>
    <w:rsid w:val="00695609"/>
    <w:rsid w:val="006C0979"/>
    <w:rsid w:val="006C5225"/>
    <w:rsid w:val="006F391A"/>
    <w:rsid w:val="007026AD"/>
    <w:rsid w:val="007252A5"/>
    <w:rsid w:val="00737937"/>
    <w:rsid w:val="007411EC"/>
    <w:rsid w:val="00744810"/>
    <w:rsid w:val="0076381C"/>
    <w:rsid w:val="0078633F"/>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276A7"/>
    <w:rsid w:val="00A44B2A"/>
    <w:rsid w:val="00A52A9E"/>
    <w:rsid w:val="00A61CA4"/>
    <w:rsid w:val="00A63A3F"/>
    <w:rsid w:val="00A74D50"/>
    <w:rsid w:val="00AB464D"/>
    <w:rsid w:val="00AB7B93"/>
    <w:rsid w:val="00AC3159"/>
    <w:rsid w:val="00AC7FDB"/>
    <w:rsid w:val="00AE301C"/>
    <w:rsid w:val="00B06716"/>
    <w:rsid w:val="00B10B33"/>
    <w:rsid w:val="00B24BE1"/>
    <w:rsid w:val="00B47FAC"/>
    <w:rsid w:val="00B60262"/>
    <w:rsid w:val="00BC0A25"/>
    <w:rsid w:val="00BF3A04"/>
    <w:rsid w:val="00C32E58"/>
    <w:rsid w:val="00C47A99"/>
    <w:rsid w:val="00C67931"/>
    <w:rsid w:val="00C7282A"/>
    <w:rsid w:val="00CA1B3A"/>
    <w:rsid w:val="00D80290"/>
    <w:rsid w:val="00DB523C"/>
    <w:rsid w:val="00DC15C2"/>
    <w:rsid w:val="00DC5315"/>
    <w:rsid w:val="00DF3538"/>
    <w:rsid w:val="00E05062"/>
    <w:rsid w:val="00E16EFD"/>
    <w:rsid w:val="00E200C3"/>
    <w:rsid w:val="00E2551E"/>
    <w:rsid w:val="00E67478"/>
    <w:rsid w:val="00EA2790"/>
    <w:rsid w:val="00EB15ED"/>
    <w:rsid w:val="00EB20A0"/>
    <w:rsid w:val="00EC42F8"/>
    <w:rsid w:val="00EC461C"/>
    <w:rsid w:val="00ED0AA8"/>
    <w:rsid w:val="00ED2BE3"/>
    <w:rsid w:val="00EF598F"/>
    <w:rsid w:val="00F10282"/>
    <w:rsid w:val="00F20C44"/>
    <w:rsid w:val="00F20ECC"/>
    <w:rsid w:val="00F213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95BE"/>
  <w15:docId w15:val="{F1E02F34-AA82-4D2E-AE17-283B5752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6146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3661</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7</cp:revision>
  <dcterms:created xsi:type="dcterms:W3CDTF">2016-08-06T13:58:00Z</dcterms:created>
  <dcterms:modified xsi:type="dcterms:W3CDTF">2017-06-02T07:22:00Z</dcterms:modified>
</cp:coreProperties>
</file>