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01555" w:rsidRDefault="00556F19" w:rsidP="00C7282A">
      <w:pPr>
        <w:pStyle w:val="NoSpacing"/>
        <w:jc w:val="center"/>
        <w:rPr>
          <w:b/>
          <w:sz w:val="28"/>
          <w:szCs w:val="28"/>
        </w:rPr>
      </w:pPr>
      <w:r w:rsidRPr="00001555">
        <w:rPr>
          <w:sz w:val="28"/>
          <w:szCs w:val="28"/>
        </w:rPr>
        <w:t xml:space="preserve">Ģeoloģiskais dabas piemineklis </w:t>
      </w:r>
      <w:r w:rsidR="004266F0" w:rsidRPr="00001555">
        <w:rPr>
          <w:b/>
          <w:sz w:val="28"/>
          <w:szCs w:val="28"/>
        </w:rPr>
        <w:t>Cimmermaņu krauja</w:t>
      </w:r>
      <w:r w:rsidR="000067B8" w:rsidRPr="00001555">
        <w:rPr>
          <w:b/>
          <w:sz w:val="28"/>
          <w:szCs w:val="28"/>
        </w:rPr>
        <w:t xml:space="preserve"> </w:t>
      </w:r>
    </w:p>
    <w:p w:rsidR="00A44B2A" w:rsidRPr="00001555" w:rsidRDefault="00FC07DD" w:rsidP="00C7282A">
      <w:pPr>
        <w:pStyle w:val="NoSpacing"/>
        <w:jc w:val="center"/>
        <w:rPr>
          <w:sz w:val="28"/>
          <w:szCs w:val="28"/>
        </w:rPr>
      </w:pPr>
      <w:r w:rsidRPr="00001555">
        <w:rPr>
          <w:sz w:val="28"/>
          <w:szCs w:val="28"/>
        </w:rPr>
        <w:t xml:space="preserve">MK 175. noteikumu piel. Nr. </w:t>
      </w:r>
      <w:r w:rsidR="00827C21" w:rsidRPr="00001555">
        <w:rPr>
          <w:sz w:val="28"/>
          <w:szCs w:val="28"/>
        </w:rPr>
        <w:t>179</w:t>
      </w:r>
    </w:p>
    <w:p w:rsidR="00E75696" w:rsidRPr="00001555" w:rsidRDefault="00E75696" w:rsidP="007A4563">
      <w:pPr>
        <w:pStyle w:val="NoSpacing"/>
        <w:rPr>
          <w:b/>
          <w:sz w:val="24"/>
          <w:szCs w:val="24"/>
        </w:rPr>
      </w:pPr>
    </w:p>
    <w:p w:rsidR="007A4563" w:rsidRPr="00001555" w:rsidRDefault="00E151A1" w:rsidP="007A4563">
      <w:pPr>
        <w:pStyle w:val="NoSpacing"/>
        <w:rPr>
          <w:b/>
          <w:sz w:val="32"/>
          <w:szCs w:val="32"/>
        </w:rPr>
      </w:pPr>
      <w:r>
        <w:rPr>
          <w:b/>
          <w:sz w:val="32"/>
          <w:szCs w:val="32"/>
        </w:rPr>
        <w:t>Detalizēts apraksts</w:t>
      </w:r>
    </w:p>
    <w:p w:rsidR="00340D18" w:rsidRDefault="00340D18" w:rsidP="00C7282A">
      <w:pPr>
        <w:pStyle w:val="NoSpacing"/>
        <w:rPr>
          <w:b/>
          <w:sz w:val="24"/>
          <w:szCs w:val="24"/>
        </w:rPr>
      </w:pPr>
    </w:p>
    <w:p w:rsidR="002C5F24" w:rsidRPr="00001555" w:rsidRDefault="00E151A1" w:rsidP="00C7282A">
      <w:pPr>
        <w:pStyle w:val="NoSpacing"/>
        <w:rPr>
          <w:b/>
          <w:sz w:val="24"/>
          <w:szCs w:val="24"/>
        </w:rPr>
      </w:pPr>
      <w:r>
        <w:rPr>
          <w:b/>
          <w:sz w:val="24"/>
          <w:szCs w:val="24"/>
        </w:rPr>
        <w:t>Adrese</w:t>
      </w:r>
    </w:p>
    <w:p w:rsidR="0002328F" w:rsidRPr="00001555" w:rsidRDefault="009C72DF" w:rsidP="00556F19">
      <w:pPr>
        <w:pStyle w:val="NoSpacing"/>
        <w:rPr>
          <w:sz w:val="24"/>
          <w:szCs w:val="24"/>
        </w:rPr>
      </w:pPr>
      <w:r w:rsidRPr="00001555">
        <w:rPr>
          <w:sz w:val="24"/>
          <w:szCs w:val="24"/>
        </w:rPr>
        <w:t>Kandavas novadā, Vānes pagastā, daļēji dabas parka Abavas ieleja dabas parka zonā, kas vienlaikus ir arī Natura 2000 teritorija.</w:t>
      </w:r>
      <w:r w:rsidR="0002328F" w:rsidRPr="00001555">
        <w:rPr>
          <w:sz w:val="24"/>
          <w:szCs w:val="24"/>
        </w:rPr>
        <w:t xml:space="preserve"> </w:t>
      </w:r>
    </w:p>
    <w:p w:rsidR="000366B2" w:rsidRPr="00001555" w:rsidRDefault="000366B2" w:rsidP="000366B2">
      <w:pPr>
        <w:spacing w:after="0" w:line="240" w:lineRule="auto"/>
        <w:rPr>
          <w:rFonts w:ascii="Calibri" w:eastAsia="Times New Roman" w:hAnsi="Calibri" w:cs="Times New Roman"/>
          <w:color w:val="000000"/>
          <w:sz w:val="24"/>
          <w:szCs w:val="24"/>
          <w:lang w:eastAsia="lv-LV"/>
        </w:rPr>
      </w:pPr>
      <w:r w:rsidRPr="00001555">
        <w:rPr>
          <w:rFonts w:ascii="Calibri" w:eastAsia="Times New Roman" w:hAnsi="Calibri" w:cs="Times New Roman"/>
          <w:color w:val="000000"/>
          <w:sz w:val="24"/>
          <w:szCs w:val="24"/>
          <w:lang w:eastAsia="lv-LV"/>
        </w:rPr>
        <w:t>Ģeogrāfiskās koordinātes E22 38,568' un N56 58,750', jeb x417511, y315887 LKS92 sistēmā.</w:t>
      </w:r>
    </w:p>
    <w:p w:rsidR="00C7282A" w:rsidRPr="00001555" w:rsidRDefault="00D80290" w:rsidP="00C7282A">
      <w:pPr>
        <w:pStyle w:val="NoSpacing"/>
        <w:rPr>
          <w:b/>
          <w:sz w:val="24"/>
          <w:szCs w:val="24"/>
        </w:rPr>
      </w:pPr>
      <w:r w:rsidRPr="00001555">
        <w:rPr>
          <w:b/>
          <w:sz w:val="24"/>
          <w:szCs w:val="24"/>
        </w:rPr>
        <w:t>Ģeo</w:t>
      </w:r>
      <w:r w:rsidR="0002328F" w:rsidRPr="00001555">
        <w:rPr>
          <w:b/>
          <w:sz w:val="24"/>
          <w:szCs w:val="24"/>
        </w:rPr>
        <w:t>grāfiskais novietojums</w:t>
      </w:r>
    </w:p>
    <w:p w:rsidR="002C5F24" w:rsidRPr="00001555" w:rsidRDefault="009C72DF" w:rsidP="00C7282A">
      <w:pPr>
        <w:pStyle w:val="NoSpacing"/>
        <w:rPr>
          <w:sz w:val="24"/>
          <w:szCs w:val="24"/>
        </w:rPr>
      </w:pPr>
      <w:r w:rsidRPr="00001555">
        <w:rPr>
          <w:sz w:val="24"/>
          <w:szCs w:val="24"/>
        </w:rPr>
        <w:t>Amulas senlejā, depresijā starp Ziemeļkursas un Dienvidkursas augstienēm</w:t>
      </w:r>
      <w:r w:rsidR="0002328F" w:rsidRPr="00001555">
        <w:rPr>
          <w:sz w:val="24"/>
          <w:szCs w:val="24"/>
        </w:rPr>
        <w:t>.</w:t>
      </w:r>
    </w:p>
    <w:p w:rsidR="0002328F" w:rsidRPr="00001555" w:rsidRDefault="00E151A1" w:rsidP="0002328F">
      <w:pPr>
        <w:pStyle w:val="NoSpacing"/>
        <w:rPr>
          <w:b/>
          <w:sz w:val="24"/>
          <w:szCs w:val="24"/>
        </w:rPr>
      </w:pPr>
      <w:r>
        <w:rPr>
          <w:b/>
          <w:sz w:val="24"/>
          <w:szCs w:val="24"/>
        </w:rPr>
        <w:t>Ģeoloģiskie veidojumi</w:t>
      </w:r>
    </w:p>
    <w:p w:rsidR="0002328F" w:rsidRPr="00001555" w:rsidRDefault="009C72DF" w:rsidP="009C72DF">
      <w:pPr>
        <w:pStyle w:val="NoSpacing"/>
        <w:rPr>
          <w:sz w:val="24"/>
          <w:szCs w:val="24"/>
        </w:rPr>
      </w:pPr>
      <w:r w:rsidRPr="00001555">
        <w:rPr>
          <w:sz w:val="24"/>
          <w:szCs w:val="24"/>
        </w:rPr>
        <w:t>Amulas senlejas iecirknis ar pamatiežu atsegumiem upes stāvajos krastos. Atsedzas augšdevona Famenas stāva Elejas svītas māli</w:t>
      </w:r>
      <w:r w:rsidR="000C379B" w:rsidRPr="00001555">
        <w:rPr>
          <w:sz w:val="24"/>
          <w:szCs w:val="24"/>
        </w:rPr>
        <w:t>, aleirolīti un dolomītmerģeļi un, g</w:t>
      </w:r>
      <w:r w:rsidRPr="00001555">
        <w:rPr>
          <w:sz w:val="24"/>
          <w:szCs w:val="24"/>
        </w:rPr>
        <w:t>riezuma augšdaļā</w:t>
      </w:r>
      <w:r w:rsidR="000C379B" w:rsidRPr="00001555">
        <w:rPr>
          <w:sz w:val="24"/>
          <w:szCs w:val="24"/>
        </w:rPr>
        <w:t xml:space="preserve">, </w:t>
      </w:r>
      <w:r w:rsidRPr="00001555">
        <w:rPr>
          <w:sz w:val="24"/>
          <w:szCs w:val="24"/>
        </w:rPr>
        <w:t>Jonišķu svītas dolomīti, kuros sastopamas svītai raksturīgas jūras organismu atliekas. Nogāzēs izplūst vairāki avoti.</w:t>
      </w:r>
    </w:p>
    <w:p w:rsidR="00AE301C" w:rsidRPr="00001555" w:rsidRDefault="00C7282A" w:rsidP="00C7282A">
      <w:pPr>
        <w:pStyle w:val="NoSpacing"/>
        <w:rPr>
          <w:b/>
          <w:sz w:val="24"/>
          <w:szCs w:val="24"/>
        </w:rPr>
      </w:pPr>
      <w:r w:rsidRPr="00001555">
        <w:rPr>
          <w:b/>
          <w:sz w:val="24"/>
          <w:szCs w:val="24"/>
        </w:rPr>
        <w:t>Izmēri</w:t>
      </w:r>
    </w:p>
    <w:p w:rsidR="00AE301C" w:rsidRPr="00001555" w:rsidRDefault="00AE301C" w:rsidP="00C7282A">
      <w:pPr>
        <w:pStyle w:val="NoSpacing"/>
        <w:rPr>
          <w:b/>
          <w:sz w:val="24"/>
          <w:szCs w:val="24"/>
        </w:rPr>
      </w:pPr>
      <w:r w:rsidRPr="00001555">
        <w:rPr>
          <w:sz w:val="24"/>
          <w:szCs w:val="24"/>
        </w:rPr>
        <w:t xml:space="preserve">Dabas pieminekļa platība </w:t>
      </w:r>
      <w:r w:rsidR="000C379B" w:rsidRPr="00001555">
        <w:rPr>
          <w:sz w:val="24"/>
          <w:szCs w:val="24"/>
        </w:rPr>
        <w:t>9,23</w:t>
      </w:r>
      <w:r w:rsidRPr="00001555">
        <w:rPr>
          <w:sz w:val="24"/>
          <w:szCs w:val="24"/>
        </w:rPr>
        <w:t xml:space="preserve"> ha</w:t>
      </w:r>
    </w:p>
    <w:p w:rsidR="00C7282A" w:rsidRPr="00001555" w:rsidRDefault="00C7282A" w:rsidP="00C7282A">
      <w:pPr>
        <w:pStyle w:val="NoSpacing"/>
        <w:rPr>
          <w:b/>
          <w:sz w:val="24"/>
          <w:szCs w:val="24"/>
        </w:rPr>
      </w:pPr>
      <w:r w:rsidRPr="00001555">
        <w:rPr>
          <w:b/>
          <w:sz w:val="24"/>
          <w:szCs w:val="24"/>
        </w:rPr>
        <w:t>Debits</w:t>
      </w:r>
    </w:p>
    <w:p w:rsidR="002C5F24" w:rsidRPr="00001555" w:rsidRDefault="000C379B" w:rsidP="00C7282A">
      <w:pPr>
        <w:pStyle w:val="NoSpacing"/>
        <w:rPr>
          <w:sz w:val="24"/>
          <w:szCs w:val="24"/>
        </w:rPr>
      </w:pPr>
      <w:r w:rsidRPr="00001555">
        <w:rPr>
          <w:sz w:val="24"/>
          <w:szCs w:val="24"/>
        </w:rPr>
        <w:t>Nav noteikts</w:t>
      </w:r>
      <w:r w:rsidR="00FF27F2" w:rsidRPr="00001555">
        <w:rPr>
          <w:sz w:val="24"/>
          <w:szCs w:val="24"/>
        </w:rPr>
        <w:t>.</w:t>
      </w:r>
    </w:p>
    <w:p w:rsidR="00E67478" w:rsidRPr="00001555" w:rsidRDefault="00C7282A" w:rsidP="00C7282A">
      <w:pPr>
        <w:pStyle w:val="NoSpacing"/>
        <w:rPr>
          <w:b/>
          <w:sz w:val="24"/>
          <w:szCs w:val="24"/>
        </w:rPr>
      </w:pPr>
      <w:r w:rsidRPr="00001555">
        <w:rPr>
          <w:b/>
          <w:sz w:val="24"/>
          <w:szCs w:val="24"/>
        </w:rPr>
        <w:t>Unikālās vērtības</w:t>
      </w:r>
    </w:p>
    <w:p w:rsidR="00E2551E" w:rsidRPr="00001555" w:rsidRDefault="000C379B" w:rsidP="00C7282A">
      <w:pPr>
        <w:pStyle w:val="NoSpacing"/>
        <w:rPr>
          <w:sz w:val="24"/>
          <w:szCs w:val="24"/>
        </w:rPr>
      </w:pPr>
      <w:r w:rsidRPr="00001555">
        <w:rPr>
          <w:sz w:val="24"/>
          <w:szCs w:val="24"/>
        </w:rPr>
        <w:t>Elejas svītas apakšējās daļas stratotips.</w:t>
      </w:r>
    </w:p>
    <w:p w:rsidR="002C5F24" w:rsidRPr="00001555" w:rsidRDefault="00C7282A" w:rsidP="00C7282A">
      <w:pPr>
        <w:pStyle w:val="NoSpacing"/>
        <w:rPr>
          <w:b/>
          <w:sz w:val="24"/>
          <w:szCs w:val="24"/>
        </w:rPr>
      </w:pPr>
      <w:r w:rsidRPr="00001555">
        <w:rPr>
          <w:b/>
          <w:sz w:val="24"/>
          <w:szCs w:val="24"/>
        </w:rPr>
        <w:t>Ainaviskuma raksturojums</w:t>
      </w:r>
      <w:r w:rsidR="00EB15ED" w:rsidRPr="00001555">
        <w:rPr>
          <w:b/>
          <w:sz w:val="24"/>
          <w:szCs w:val="24"/>
        </w:rPr>
        <w:t xml:space="preserve"> </w:t>
      </w:r>
    </w:p>
    <w:p w:rsidR="00E2551E" w:rsidRPr="00001555" w:rsidRDefault="000C379B" w:rsidP="00C7282A">
      <w:pPr>
        <w:pStyle w:val="NoSpacing"/>
        <w:rPr>
          <w:sz w:val="24"/>
          <w:szCs w:val="24"/>
        </w:rPr>
      </w:pPr>
      <w:r w:rsidRPr="00001555">
        <w:rPr>
          <w:sz w:val="24"/>
          <w:szCs w:val="24"/>
        </w:rPr>
        <w:t>Ainaviska senleja ar Amulas upīti, nogāžu mežiem un dižkokiem</w:t>
      </w:r>
      <w:r w:rsidR="00737937" w:rsidRPr="00001555">
        <w:rPr>
          <w:sz w:val="24"/>
          <w:szCs w:val="24"/>
        </w:rPr>
        <w:t>.</w:t>
      </w:r>
    </w:p>
    <w:p w:rsidR="00C7282A" w:rsidRPr="00001555" w:rsidRDefault="00C7282A" w:rsidP="00C7282A">
      <w:pPr>
        <w:pStyle w:val="NoSpacing"/>
        <w:rPr>
          <w:b/>
          <w:sz w:val="24"/>
          <w:szCs w:val="24"/>
        </w:rPr>
      </w:pPr>
      <w:r w:rsidRPr="00001555">
        <w:rPr>
          <w:b/>
          <w:sz w:val="24"/>
          <w:szCs w:val="24"/>
        </w:rPr>
        <w:t>Stratigrāfija</w:t>
      </w:r>
      <w:r w:rsidR="00EB15ED" w:rsidRPr="00001555">
        <w:rPr>
          <w:b/>
          <w:sz w:val="24"/>
          <w:szCs w:val="24"/>
        </w:rPr>
        <w:t xml:space="preserve"> </w:t>
      </w:r>
    </w:p>
    <w:p w:rsidR="00AE301C" w:rsidRPr="00001555" w:rsidRDefault="000C379B" w:rsidP="00C7282A">
      <w:pPr>
        <w:pStyle w:val="NoSpacing"/>
        <w:rPr>
          <w:sz w:val="24"/>
          <w:szCs w:val="24"/>
        </w:rPr>
      </w:pPr>
      <w:r w:rsidRPr="00001555">
        <w:rPr>
          <w:sz w:val="24"/>
          <w:szCs w:val="24"/>
        </w:rPr>
        <w:t>Elejas svītas apakšējās daļas stratotips, arī Jonišķu svītas ieži.</w:t>
      </w:r>
    </w:p>
    <w:p w:rsidR="00C7282A" w:rsidRPr="00001555" w:rsidRDefault="00C7282A" w:rsidP="00C7282A">
      <w:pPr>
        <w:pStyle w:val="NoSpacing"/>
        <w:rPr>
          <w:b/>
          <w:sz w:val="24"/>
          <w:szCs w:val="24"/>
        </w:rPr>
      </w:pPr>
      <w:r w:rsidRPr="00001555">
        <w:rPr>
          <w:b/>
          <w:sz w:val="24"/>
          <w:szCs w:val="24"/>
        </w:rPr>
        <w:t>Uzbūve</w:t>
      </w:r>
      <w:r w:rsidR="00EB15ED" w:rsidRPr="00001555">
        <w:rPr>
          <w:b/>
          <w:sz w:val="24"/>
          <w:szCs w:val="24"/>
        </w:rPr>
        <w:t xml:space="preserve"> </w:t>
      </w:r>
    </w:p>
    <w:p w:rsidR="007A4563" w:rsidRPr="00001555" w:rsidRDefault="000C379B" w:rsidP="00C7282A">
      <w:pPr>
        <w:pStyle w:val="NoSpacing"/>
        <w:rPr>
          <w:sz w:val="24"/>
          <w:szCs w:val="24"/>
        </w:rPr>
      </w:pPr>
      <w:r w:rsidRPr="00001555">
        <w:rPr>
          <w:sz w:val="24"/>
          <w:szCs w:val="24"/>
        </w:rPr>
        <w:t>Nelieli, daļēji aizbiruši slāņotu iežu atsegumi senlejas nogāzēs, Amulas krastos</w:t>
      </w:r>
      <w:r w:rsidR="00744810" w:rsidRPr="00001555">
        <w:rPr>
          <w:sz w:val="24"/>
          <w:szCs w:val="24"/>
        </w:rPr>
        <w:t>.</w:t>
      </w:r>
    </w:p>
    <w:p w:rsidR="00C7282A" w:rsidRPr="00001555" w:rsidRDefault="00C7282A" w:rsidP="00C7282A">
      <w:pPr>
        <w:pStyle w:val="NoSpacing"/>
        <w:rPr>
          <w:b/>
          <w:sz w:val="24"/>
          <w:szCs w:val="24"/>
        </w:rPr>
      </w:pPr>
      <w:r w:rsidRPr="00001555">
        <w:rPr>
          <w:b/>
          <w:sz w:val="24"/>
          <w:szCs w:val="24"/>
        </w:rPr>
        <w:t>Viela</w:t>
      </w:r>
      <w:r w:rsidR="00EB15ED" w:rsidRPr="00001555">
        <w:rPr>
          <w:b/>
          <w:sz w:val="24"/>
          <w:szCs w:val="24"/>
        </w:rPr>
        <w:t xml:space="preserve"> </w:t>
      </w:r>
    </w:p>
    <w:p w:rsidR="00F60268" w:rsidRPr="00001555" w:rsidRDefault="000C379B" w:rsidP="000C379B">
      <w:pPr>
        <w:pStyle w:val="NoSpacing"/>
        <w:rPr>
          <w:sz w:val="24"/>
          <w:szCs w:val="24"/>
        </w:rPr>
      </w:pPr>
      <w:r w:rsidRPr="00001555">
        <w:rPr>
          <w:sz w:val="24"/>
          <w:szCs w:val="24"/>
        </w:rPr>
        <w:t>Famenas stāva Elejas svītas māli, aleirolīti un dolomītmerģeļi un Jonišķu svītas dolomīti</w:t>
      </w:r>
      <w:r w:rsidR="00E2551E" w:rsidRPr="00001555">
        <w:rPr>
          <w:sz w:val="24"/>
          <w:szCs w:val="24"/>
        </w:rPr>
        <w:t xml:space="preserve">. </w:t>
      </w:r>
    </w:p>
    <w:p w:rsidR="00C7282A" w:rsidRPr="00001555" w:rsidRDefault="00C7282A" w:rsidP="00C7282A">
      <w:pPr>
        <w:pStyle w:val="NoSpacing"/>
        <w:rPr>
          <w:b/>
          <w:sz w:val="24"/>
          <w:szCs w:val="24"/>
        </w:rPr>
      </w:pPr>
      <w:r w:rsidRPr="00001555">
        <w:rPr>
          <w:b/>
          <w:sz w:val="24"/>
          <w:szCs w:val="24"/>
        </w:rPr>
        <w:t>Procesi</w:t>
      </w:r>
      <w:r w:rsidR="00EB15ED" w:rsidRPr="00001555">
        <w:rPr>
          <w:b/>
          <w:sz w:val="24"/>
          <w:szCs w:val="24"/>
        </w:rPr>
        <w:t xml:space="preserve"> </w:t>
      </w:r>
    </w:p>
    <w:p w:rsidR="00DF3538" w:rsidRPr="00001555" w:rsidRDefault="00F60268" w:rsidP="00043BFF">
      <w:pPr>
        <w:pStyle w:val="NoSpacing"/>
        <w:rPr>
          <w:sz w:val="24"/>
          <w:szCs w:val="24"/>
        </w:rPr>
      </w:pPr>
      <w:r w:rsidRPr="00001555">
        <w:rPr>
          <w:sz w:val="24"/>
          <w:szCs w:val="24"/>
        </w:rPr>
        <w:t xml:space="preserve">Šā brīža procesi dabas pieminekļa teritorijā </w:t>
      </w:r>
      <w:r w:rsidR="000C379B" w:rsidRPr="00001555">
        <w:rPr>
          <w:sz w:val="24"/>
          <w:szCs w:val="24"/>
        </w:rPr>
        <w:t>izpaužas kā aizbirumu veidošanās atsegumos un periodiska atsegumu atjaunošanās upes sānu erozijas ietekmē</w:t>
      </w:r>
      <w:r w:rsidR="0014660D" w:rsidRPr="00001555">
        <w:rPr>
          <w:sz w:val="24"/>
          <w:szCs w:val="24"/>
        </w:rPr>
        <w:t>.</w:t>
      </w:r>
    </w:p>
    <w:p w:rsidR="00A944AA" w:rsidRPr="00001555" w:rsidRDefault="00E151A1" w:rsidP="00A944AA">
      <w:pPr>
        <w:pStyle w:val="NoSpacing"/>
        <w:rPr>
          <w:b/>
          <w:sz w:val="24"/>
          <w:szCs w:val="24"/>
        </w:rPr>
      </w:pPr>
      <w:r>
        <w:rPr>
          <w:b/>
          <w:sz w:val="24"/>
          <w:szCs w:val="24"/>
        </w:rPr>
        <w:t>Dabas aizsardzība</w:t>
      </w:r>
    </w:p>
    <w:p w:rsidR="00A944AA" w:rsidRPr="00001555" w:rsidRDefault="00A944AA" w:rsidP="00A944AA">
      <w:pPr>
        <w:pStyle w:val="NoSpacing"/>
        <w:rPr>
          <w:sz w:val="24"/>
          <w:szCs w:val="24"/>
        </w:rPr>
      </w:pPr>
      <w:r w:rsidRPr="00001555">
        <w:rPr>
          <w:sz w:val="24"/>
          <w:szCs w:val="24"/>
        </w:rPr>
        <w:t>Teritorijā atrodas ES aizsargājami biotopi – nogāžu un gravu meži (9180) un karbonātisku pamatiežu atsegumi (8210). Senlejas nogāzes augšdaļā pie Mazskudrām aug vairāki dižkoki.</w:t>
      </w:r>
    </w:p>
    <w:p w:rsidR="00C7282A" w:rsidRPr="00001555" w:rsidRDefault="00C7282A" w:rsidP="00043BFF">
      <w:pPr>
        <w:pStyle w:val="NoSpacing"/>
        <w:rPr>
          <w:b/>
          <w:sz w:val="24"/>
          <w:szCs w:val="24"/>
        </w:rPr>
      </w:pPr>
      <w:r w:rsidRPr="00001555">
        <w:rPr>
          <w:b/>
          <w:sz w:val="24"/>
          <w:szCs w:val="24"/>
        </w:rPr>
        <w:t>Citas vērtības</w:t>
      </w:r>
      <w:r w:rsidR="00EB15ED" w:rsidRPr="00001555">
        <w:rPr>
          <w:b/>
          <w:sz w:val="24"/>
          <w:szCs w:val="24"/>
        </w:rPr>
        <w:t xml:space="preserve"> </w:t>
      </w:r>
    </w:p>
    <w:p w:rsidR="0014660D" w:rsidRPr="00001555" w:rsidRDefault="000C379B" w:rsidP="0014660D">
      <w:pPr>
        <w:pStyle w:val="NoSpacing"/>
        <w:rPr>
          <w:sz w:val="24"/>
          <w:szCs w:val="24"/>
        </w:rPr>
      </w:pPr>
      <w:r w:rsidRPr="00001555">
        <w:rPr>
          <w:sz w:val="24"/>
          <w:szCs w:val="24"/>
        </w:rPr>
        <w:t>Ainaviska teritorija, potenciāla izglītojoša dabas tūrisma vieta</w:t>
      </w:r>
      <w:r w:rsidR="0014660D" w:rsidRPr="00001555">
        <w:rPr>
          <w:sz w:val="24"/>
          <w:szCs w:val="24"/>
        </w:rPr>
        <w:t>.</w:t>
      </w:r>
    </w:p>
    <w:p w:rsidR="00C7282A" w:rsidRPr="00001555" w:rsidRDefault="00C7282A" w:rsidP="00C7282A">
      <w:pPr>
        <w:pStyle w:val="NoSpacing"/>
        <w:rPr>
          <w:b/>
          <w:sz w:val="24"/>
          <w:szCs w:val="24"/>
        </w:rPr>
      </w:pPr>
      <w:r w:rsidRPr="00001555">
        <w:rPr>
          <w:b/>
          <w:sz w:val="24"/>
          <w:szCs w:val="24"/>
        </w:rPr>
        <w:t>Stāvoklis</w:t>
      </w:r>
    </w:p>
    <w:p w:rsidR="00AE301C" w:rsidRPr="00001555" w:rsidRDefault="0014660D" w:rsidP="00AE301C">
      <w:pPr>
        <w:pStyle w:val="NoSpacing"/>
        <w:rPr>
          <w:sz w:val="24"/>
          <w:szCs w:val="24"/>
        </w:rPr>
      </w:pPr>
      <w:r w:rsidRPr="00001555">
        <w:rPr>
          <w:sz w:val="24"/>
          <w:szCs w:val="24"/>
        </w:rPr>
        <w:t>Stāvoklis vērtējam</w:t>
      </w:r>
      <w:r w:rsidR="00235AD6" w:rsidRPr="00001555">
        <w:rPr>
          <w:sz w:val="24"/>
          <w:szCs w:val="24"/>
        </w:rPr>
        <w:t>s</w:t>
      </w:r>
      <w:r w:rsidRPr="00001555">
        <w:rPr>
          <w:sz w:val="24"/>
          <w:szCs w:val="24"/>
        </w:rPr>
        <w:t xml:space="preserve"> kā </w:t>
      </w:r>
      <w:r w:rsidR="000C379B" w:rsidRPr="00001555">
        <w:rPr>
          <w:sz w:val="24"/>
          <w:szCs w:val="24"/>
        </w:rPr>
        <w:t>labs</w:t>
      </w:r>
      <w:r w:rsidRPr="00001555">
        <w:rPr>
          <w:sz w:val="24"/>
          <w:szCs w:val="24"/>
        </w:rPr>
        <w:t>.</w:t>
      </w:r>
    </w:p>
    <w:p w:rsidR="00C7282A" w:rsidRPr="00001555" w:rsidRDefault="00C7282A" w:rsidP="00C7282A">
      <w:pPr>
        <w:pStyle w:val="NoSpacing"/>
        <w:rPr>
          <w:b/>
          <w:sz w:val="24"/>
          <w:szCs w:val="24"/>
        </w:rPr>
      </w:pPr>
      <w:r w:rsidRPr="00001555">
        <w:rPr>
          <w:b/>
          <w:sz w:val="24"/>
          <w:szCs w:val="24"/>
        </w:rPr>
        <w:t>Bojājumi</w:t>
      </w:r>
    </w:p>
    <w:p w:rsidR="0014660D" w:rsidRPr="00001555" w:rsidRDefault="000C379B" w:rsidP="00C7282A">
      <w:pPr>
        <w:pStyle w:val="NoSpacing"/>
        <w:rPr>
          <w:sz w:val="24"/>
          <w:szCs w:val="24"/>
        </w:rPr>
      </w:pPr>
      <w:r w:rsidRPr="00001555">
        <w:rPr>
          <w:sz w:val="24"/>
          <w:szCs w:val="24"/>
        </w:rPr>
        <w:t>Dabīgi veidojušies aizbirumi</w:t>
      </w:r>
      <w:r w:rsidR="00B06716" w:rsidRPr="00001555">
        <w:rPr>
          <w:sz w:val="24"/>
          <w:szCs w:val="24"/>
        </w:rPr>
        <w:t xml:space="preserve">. </w:t>
      </w:r>
    </w:p>
    <w:p w:rsidR="00C7282A" w:rsidRPr="00001555" w:rsidRDefault="00C7282A" w:rsidP="00C7282A">
      <w:pPr>
        <w:pStyle w:val="NoSpacing"/>
        <w:rPr>
          <w:b/>
          <w:sz w:val="24"/>
          <w:szCs w:val="24"/>
        </w:rPr>
      </w:pPr>
      <w:r w:rsidRPr="00001555">
        <w:rPr>
          <w:b/>
          <w:sz w:val="24"/>
          <w:szCs w:val="24"/>
        </w:rPr>
        <w:t>Apdraudējumi</w:t>
      </w:r>
    </w:p>
    <w:p w:rsidR="002C5F24" w:rsidRPr="00001555" w:rsidRDefault="000C379B" w:rsidP="00C7282A">
      <w:pPr>
        <w:pStyle w:val="NoSpacing"/>
        <w:rPr>
          <w:sz w:val="24"/>
          <w:szCs w:val="24"/>
        </w:rPr>
      </w:pPr>
      <w:r w:rsidRPr="00001555">
        <w:rPr>
          <w:sz w:val="24"/>
          <w:szCs w:val="24"/>
        </w:rPr>
        <w:lastRenderedPageBreak/>
        <w:t>Nav nozīmīgu apdraudējumu</w:t>
      </w:r>
      <w:r w:rsidR="00B06716" w:rsidRPr="00001555">
        <w:rPr>
          <w:sz w:val="24"/>
          <w:szCs w:val="24"/>
        </w:rPr>
        <w:t>.</w:t>
      </w:r>
    </w:p>
    <w:p w:rsidR="00C7282A" w:rsidRPr="00001555" w:rsidRDefault="00C7282A" w:rsidP="00C7282A">
      <w:pPr>
        <w:pStyle w:val="NoSpacing"/>
        <w:rPr>
          <w:b/>
          <w:sz w:val="24"/>
          <w:szCs w:val="24"/>
        </w:rPr>
      </w:pPr>
      <w:r w:rsidRPr="00001555">
        <w:rPr>
          <w:b/>
          <w:sz w:val="24"/>
          <w:szCs w:val="24"/>
        </w:rPr>
        <w:t>A</w:t>
      </w:r>
      <w:r w:rsidR="002C5F24" w:rsidRPr="00001555">
        <w:rPr>
          <w:b/>
          <w:sz w:val="24"/>
          <w:szCs w:val="24"/>
        </w:rPr>
        <w:t>psaimniekošana</w:t>
      </w:r>
      <w:r w:rsidRPr="00001555">
        <w:rPr>
          <w:b/>
          <w:sz w:val="24"/>
          <w:szCs w:val="24"/>
        </w:rPr>
        <w:tab/>
      </w:r>
    </w:p>
    <w:p w:rsidR="00350BAB" w:rsidRPr="00001555" w:rsidRDefault="000C379B" w:rsidP="00350BAB">
      <w:pPr>
        <w:pStyle w:val="NoSpacing"/>
        <w:rPr>
          <w:sz w:val="24"/>
          <w:szCs w:val="24"/>
        </w:rPr>
      </w:pPr>
      <w:r w:rsidRPr="00001555">
        <w:rPr>
          <w:sz w:val="24"/>
          <w:szCs w:val="24"/>
        </w:rPr>
        <w:t>Šobrīd apsaimniekošana nenotiek</w:t>
      </w:r>
      <w:r w:rsidR="005B3226" w:rsidRPr="00001555">
        <w:rPr>
          <w:sz w:val="24"/>
          <w:szCs w:val="24"/>
        </w:rPr>
        <w:t>.</w:t>
      </w:r>
      <w:r w:rsidR="00874092" w:rsidRPr="00001555">
        <w:rPr>
          <w:sz w:val="24"/>
          <w:szCs w:val="24"/>
        </w:rPr>
        <w:t xml:space="preserve"> Teritorijā nav nekādas informācijas par dabas vērtībām, kā arī nekāda labiekārtojuma.</w:t>
      </w:r>
    </w:p>
    <w:p w:rsidR="00C7282A" w:rsidRPr="00001555" w:rsidRDefault="00C7282A" w:rsidP="00C7282A">
      <w:pPr>
        <w:pStyle w:val="NoSpacing"/>
        <w:rPr>
          <w:b/>
          <w:sz w:val="24"/>
          <w:szCs w:val="24"/>
        </w:rPr>
      </w:pPr>
      <w:r w:rsidRPr="00001555">
        <w:rPr>
          <w:b/>
          <w:sz w:val="24"/>
          <w:szCs w:val="24"/>
        </w:rPr>
        <w:t>P</w:t>
      </w:r>
      <w:r w:rsidR="002C5F24" w:rsidRPr="00001555">
        <w:rPr>
          <w:b/>
          <w:sz w:val="24"/>
          <w:szCs w:val="24"/>
        </w:rPr>
        <w:t>iezīmes</w:t>
      </w:r>
      <w:r w:rsidRPr="00001555">
        <w:rPr>
          <w:b/>
          <w:sz w:val="24"/>
          <w:szCs w:val="24"/>
        </w:rPr>
        <w:tab/>
      </w:r>
    </w:p>
    <w:p w:rsidR="000C379B" w:rsidRPr="00001555" w:rsidRDefault="000C379B" w:rsidP="00874092">
      <w:pPr>
        <w:pStyle w:val="NoSpacing"/>
        <w:rPr>
          <w:sz w:val="24"/>
          <w:szCs w:val="24"/>
        </w:rPr>
      </w:pPr>
      <w:r w:rsidRPr="00001555">
        <w:rPr>
          <w:sz w:val="24"/>
          <w:szCs w:val="24"/>
        </w:rPr>
        <w:t>Atsegumi ir diezgan aizbiruši un pētāmi tikai pēc attīrīšanas.</w:t>
      </w:r>
      <w:r w:rsidR="00874092" w:rsidRPr="00001555">
        <w:rPr>
          <w:sz w:val="24"/>
          <w:szCs w:val="24"/>
        </w:rPr>
        <w:t xml:space="preserve"> Jauns atsegums veidojas pie Mazskudru mājām. Kraujas mala atrodas </w:t>
      </w:r>
      <w:r w:rsidR="007175C1" w:rsidRPr="00001555">
        <w:rPr>
          <w:sz w:val="24"/>
          <w:szCs w:val="24"/>
        </w:rPr>
        <w:t>tiešā māju tuvumā</w:t>
      </w:r>
      <w:r w:rsidR="00874092" w:rsidRPr="00001555">
        <w:rPr>
          <w:sz w:val="24"/>
          <w:szCs w:val="24"/>
        </w:rPr>
        <w:t xml:space="preserve">, apdraudot būves un dižozolu. </w:t>
      </w:r>
    </w:p>
    <w:p w:rsidR="00A16FDF" w:rsidRPr="00001555" w:rsidRDefault="00A16FDF" w:rsidP="00874092">
      <w:pPr>
        <w:pStyle w:val="NoSpacing"/>
        <w:rPr>
          <w:b/>
          <w:sz w:val="24"/>
          <w:szCs w:val="24"/>
        </w:rPr>
      </w:pPr>
      <w:r w:rsidRPr="00001555">
        <w:rPr>
          <w:sz w:val="24"/>
          <w:szCs w:val="24"/>
        </w:rPr>
        <w:t>Apraksts, novērtējumi un robežu izmaiņu pamatojums balstīti uz līgumdarba pētījuma apsekojuma un literatūras datiem (28).</w:t>
      </w:r>
    </w:p>
    <w:p w:rsidR="00E67478" w:rsidRPr="00001555" w:rsidRDefault="00E151A1" w:rsidP="00C7282A">
      <w:pPr>
        <w:pStyle w:val="NoSpacing"/>
        <w:rPr>
          <w:b/>
          <w:sz w:val="24"/>
          <w:szCs w:val="24"/>
        </w:rPr>
      </w:pPr>
      <w:r>
        <w:rPr>
          <w:b/>
          <w:sz w:val="24"/>
          <w:szCs w:val="24"/>
        </w:rPr>
        <w:t>Novērtējumi</w:t>
      </w:r>
    </w:p>
    <w:p w:rsidR="00E67478" w:rsidRPr="00001555" w:rsidRDefault="00E67478" w:rsidP="00E67478">
      <w:pPr>
        <w:pStyle w:val="NoSpacing"/>
        <w:rPr>
          <w:sz w:val="24"/>
          <w:szCs w:val="24"/>
        </w:rPr>
      </w:pPr>
      <w:r w:rsidRPr="00001555">
        <w:rPr>
          <w:sz w:val="24"/>
          <w:szCs w:val="24"/>
        </w:rPr>
        <w:t xml:space="preserve">Unikālās vērtības - </w:t>
      </w:r>
      <w:r w:rsidR="000C379B" w:rsidRPr="00001555">
        <w:rPr>
          <w:sz w:val="24"/>
          <w:szCs w:val="24"/>
        </w:rPr>
        <w:t>5</w:t>
      </w:r>
    </w:p>
    <w:p w:rsidR="00E67478" w:rsidRPr="00001555" w:rsidRDefault="00E67478" w:rsidP="00E67478">
      <w:pPr>
        <w:pStyle w:val="NoSpacing"/>
        <w:rPr>
          <w:sz w:val="24"/>
          <w:szCs w:val="24"/>
        </w:rPr>
      </w:pPr>
      <w:r w:rsidRPr="00001555">
        <w:rPr>
          <w:sz w:val="24"/>
          <w:szCs w:val="24"/>
        </w:rPr>
        <w:t xml:space="preserve">Ainaviskums - </w:t>
      </w:r>
      <w:r w:rsidR="000C379B" w:rsidRPr="00001555">
        <w:rPr>
          <w:sz w:val="24"/>
          <w:szCs w:val="24"/>
        </w:rPr>
        <w:t>4</w:t>
      </w:r>
    </w:p>
    <w:p w:rsidR="00722DCA" w:rsidRDefault="00862B1A" w:rsidP="00E67478">
      <w:pPr>
        <w:pStyle w:val="NoSpacing"/>
        <w:rPr>
          <w:sz w:val="24"/>
          <w:szCs w:val="24"/>
        </w:rPr>
      </w:pPr>
      <w:r>
        <w:rPr>
          <w:sz w:val="24"/>
          <w:szCs w:val="24"/>
        </w:rPr>
        <w:t xml:space="preserve">Zinātniskais </w:t>
      </w:r>
      <w:bookmarkStart w:id="0" w:name="_GoBack"/>
      <w:bookmarkEnd w:id="0"/>
      <w:r w:rsidR="00722DCA">
        <w:rPr>
          <w:sz w:val="24"/>
          <w:szCs w:val="24"/>
        </w:rPr>
        <w:t>novērtējums:</w:t>
      </w:r>
    </w:p>
    <w:p w:rsidR="00E67478" w:rsidRPr="00001555" w:rsidRDefault="00E67478" w:rsidP="00722DCA">
      <w:pPr>
        <w:pStyle w:val="NoSpacing"/>
        <w:ind w:firstLine="720"/>
        <w:rPr>
          <w:sz w:val="24"/>
          <w:szCs w:val="24"/>
        </w:rPr>
      </w:pPr>
      <w:r w:rsidRPr="00001555">
        <w:rPr>
          <w:sz w:val="24"/>
          <w:szCs w:val="24"/>
        </w:rPr>
        <w:t xml:space="preserve">Stratigrāfija - </w:t>
      </w:r>
      <w:r w:rsidR="000C379B" w:rsidRPr="00001555">
        <w:rPr>
          <w:sz w:val="24"/>
          <w:szCs w:val="24"/>
        </w:rPr>
        <w:t>5</w:t>
      </w:r>
    </w:p>
    <w:p w:rsidR="00E67478" w:rsidRPr="00001555" w:rsidRDefault="00E67478" w:rsidP="00722DCA">
      <w:pPr>
        <w:pStyle w:val="NoSpacing"/>
        <w:ind w:firstLine="720"/>
        <w:rPr>
          <w:sz w:val="24"/>
          <w:szCs w:val="24"/>
        </w:rPr>
      </w:pPr>
      <w:r w:rsidRPr="00001555">
        <w:rPr>
          <w:sz w:val="24"/>
          <w:szCs w:val="24"/>
        </w:rPr>
        <w:t xml:space="preserve">Uzbūve - </w:t>
      </w:r>
      <w:r w:rsidR="000C379B" w:rsidRPr="00001555">
        <w:rPr>
          <w:sz w:val="24"/>
          <w:szCs w:val="24"/>
        </w:rPr>
        <w:t>3</w:t>
      </w:r>
    </w:p>
    <w:p w:rsidR="00E67478" w:rsidRPr="00001555" w:rsidRDefault="00E67478" w:rsidP="00722DCA">
      <w:pPr>
        <w:pStyle w:val="NoSpacing"/>
        <w:ind w:firstLine="720"/>
        <w:rPr>
          <w:sz w:val="24"/>
          <w:szCs w:val="24"/>
        </w:rPr>
      </w:pPr>
      <w:r w:rsidRPr="00001555">
        <w:rPr>
          <w:sz w:val="24"/>
          <w:szCs w:val="24"/>
        </w:rPr>
        <w:t xml:space="preserve">Viela - </w:t>
      </w:r>
      <w:r w:rsidR="000C379B" w:rsidRPr="00001555">
        <w:rPr>
          <w:sz w:val="24"/>
          <w:szCs w:val="24"/>
        </w:rPr>
        <w:t>3</w:t>
      </w:r>
    </w:p>
    <w:p w:rsidR="00E67478" w:rsidRPr="00001555" w:rsidRDefault="00E67478" w:rsidP="00722DCA">
      <w:pPr>
        <w:pStyle w:val="NoSpacing"/>
        <w:ind w:firstLine="720"/>
        <w:rPr>
          <w:sz w:val="24"/>
          <w:szCs w:val="24"/>
        </w:rPr>
      </w:pPr>
      <w:r w:rsidRPr="00001555">
        <w:rPr>
          <w:sz w:val="24"/>
          <w:szCs w:val="24"/>
        </w:rPr>
        <w:t xml:space="preserve">Procesi - </w:t>
      </w:r>
      <w:r w:rsidR="000C379B" w:rsidRPr="00001555">
        <w:rPr>
          <w:sz w:val="24"/>
          <w:szCs w:val="24"/>
        </w:rPr>
        <w:t>2</w:t>
      </w:r>
    </w:p>
    <w:p w:rsidR="00E67478" w:rsidRPr="00001555" w:rsidRDefault="00E67478" w:rsidP="00E67478">
      <w:pPr>
        <w:pStyle w:val="NoSpacing"/>
        <w:rPr>
          <w:sz w:val="24"/>
          <w:szCs w:val="24"/>
        </w:rPr>
      </w:pPr>
      <w:r w:rsidRPr="00001555">
        <w:rPr>
          <w:sz w:val="24"/>
          <w:szCs w:val="24"/>
        </w:rPr>
        <w:t xml:space="preserve">Citas vērtības - </w:t>
      </w:r>
      <w:r w:rsidR="000C379B" w:rsidRPr="00001555">
        <w:rPr>
          <w:sz w:val="24"/>
          <w:szCs w:val="24"/>
        </w:rPr>
        <w:t>4</w:t>
      </w:r>
    </w:p>
    <w:p w:rsidR="002C5F24" w:rsidRPr="00001555" w:rsidRDefault="00EB15ED" w:rsidP="00C7282A">
      <w:pPr>
        <w:pStyle w:val="NoSpacing"/>
        <w:rPr>
          <w:sz w:val="24"/>
          <w:szCs w:val="24"/>
        </w:rPr>
      </w:pPr>
      <w:r w:rsidRPr="00001555">
        <w:rPr>
          <w:sz w:val="24"/>
          <w:szCs w:val="24"/>
        </w:rPr>
        <w:t xml:space="preserve">Novērtējumu summa </w:t>
      </w:r>
      <w:r w:rsidR="000C379B" w:rsidRPr="00001555">
        <w:rPr>
          <w:sz w:val="24"/>
          <w:szCs w:val="24"/>
        </w:rPr>
        <w:t>- 26</w:t>
      </w:r>
    </w:p>
    <w:p w:rsidR="002C5F24" w:rsidRPr="00001555" w:rsidRDefault="002C5F24" w:rsidP="00C7282A">
      <w:pPr>
        <w:pStyle w:val="NoSpacing"/>
        <w:rPr>
          <w:b/>
          <w:sz w:val="24"/>
          <w:szCs w:val="24"/>
        </w:rPr>
      </w:pPr>
      <w:r w:rsidRPr="00001555">
        <w:rPr>
          <w:b/>
          <w:sz w:val="24"/>
          <w:szCs w:val="24"/>
        </w:rPr>
        <w:t>Robežu izmai</w:t>
      </w:r>
      <w:r w:rsidR="00012EA6" w:rsidRPr="00001555">
        <w:rPr>
          <w:b/>
          <w:sz w:val="24"/>
          <w:szCs w:val="24"/>
        </w:rPr>
        <w:t>ņ</w:t>
      </w:r>
      <w:r w:rsidRPr="00001555">
        <w:rPr>
          <w:b/>
          <w:sz w:val="24"/>
          <w:szCs w:val="24"/>
        </w:rPr>
        <w:t>u pamatojums</w:t>
      </w:r>
    </w:p>
    <w:p w:rsidR="00F7373E" w:rsidRPr="00001555" w:rsidRDefault="0027434D" w:rsidP="00874092">
      <w:pPr>
        <w:pStyle w:val="NoSpacing"/>
        <w:rPr>
          <w:sz w:val="24"/>
          <w:szCs w:val="24"/>
        </w:rPr>
      </w:pPr>
      <w:r w:rsidRPr="00001555">
        <w:rPr>
          <w:sz w:val="24"/>
          <w:szCs w:val="24"/>
        </w:rPr>
        <w:t>Līdzšinēj</w:t>
      </w:r>
      <w:r w:rsidR="00556F19" w:rsidRPr="00001555">
        <w:rPr>
          <w:sz w:val="24"/>
          <w:szCs w:val="24"/>
        </w:rPr>
        <w:t xml:space="preserve">ā dabas pieminekļa </w:t>
      </w:r>
      <w:r w:rsidR="004266F0" w:rsidRPr="00001555">
        <w:rPr>
          <w:sz w:val="24"/>
          <w:szCs w:val="24"/>
        </w:rPr>
        <w:t xml:space="preserve">platība </w:t>
      </w:r>
      <w:r w:rsidRPr="00001555">
        <w:rPr>
          <w:sz w:val="24"/>
          <w:szCs w:val="24"/>
        </w:rPr>
        <w:t xml:space="preserve">bija </w:t>
      </w:r>
      <w:r w:rsidR="004266F0" w:rsidRPr="00001555">
        <w:rPr>
          <w:sz w:val="24"/>
          <w:szCs w:val="24"/>
        </w:rPr>
        <w:t xml:space="preserve">1,4 ha. Izmainītā platība </w:t>
      </w:r>
      <w:r w:rsidRPr="00001555">
        <w:rPr>
          <w:sz w:val="24"/>
          <w:szCs w:val="24"/>
        </w:rPr>
        <w:t>9,23</w:t>
      </w:r>
      <w:r w:rsidR="004266F0" w:rsidRPr="00001555">
        <w:rPr>
          <w:sz w:val="24"/>
          <w:szCs w:val="24"/>
        </w:rPr>
        <w:t xml:space="preserve"> ha. </w:t>
      </w:r>
      <w:r w:rsidR="00874092" w:rsidRPr="00001555">
        <w:rPr>
          <w:sz w:val="24"/>
          <w:szCs w:val="24"/>
        </w:rPr>
        <w:t>Teritorija palielināta iekļaujot senlejas posmu, kurā ir atsegumi, visā senlejas platumā.</w:t>
      </w:r>
    </w:p>
    <w:p w:rsidR="00A63A3F" w:rsidRPr="00001555" w:rsidRDefault="00A63A3F" w:rsidP="00A63A3F">
      <w:pPr>
        <w:pStyle w:val="NoSpacing"/>
        <w:rPr>
          <w:b/>
          <w:sz w:val="24"/>
          <w:szCs w:val="24"/>
        </w:rPr>
      </w:pPr>
      <w:r w:rsidRPr="00001555">
        <w:rPr>
          <w:b/>
          <w:sz w:val="24"/>
          <w:szCs w:val="24"/>
        </w:rPr>
        <w:t>Ieteikumi a</w:t>
      </w:r>
      <w:r w:rsidR="00E151A1">
        <w:rPr>
          <w:b/>
          <w:sz w:val="24"/>
          <w:szCs w:val="24"/>
        </w:rPr>
        <w:t>izsardzībai un apsaimniekošanai</w:t>
      </w:r>
    </w:p>
    <w:p w:rsidR="00874092" w:rsidRPr="00001555" w:rsidRDefault="00874092" w:rsidP="00874092">
      <w:pPr>
        <w:pStyle w:val="NoSpacing"/>
        <w:rPr>
          <w:sz w:val="24"/>
          <w:szCs w:val="24"/>
        </w:rPr>
      </w:pPr>
      <w:r w:rsidRPr="00001555">
        <w:rPr>
          <w:sz w:val="24"/>
          <w:szCs w:val="24"/>
        </w:rPr>
        <w:t>Teritoriju nepieciešams saglabāt zinātniskiem ģeoloģijas (stratigrāfijas un paleontoloģijas) pētījumiem, un kā ainaviski vērtīgu dabas veidojumu, kas ir svarīgs dzīvās dabas vērtību saglabāšanai un potenciāli nozīmīgs dabas tūrismam. Nepieciešams izvietot informāciju par teritorijas dabas vērtībām, izlikt norādes un robežzīmes, un attīrīt atsegumus no krūmu aizauguma.</w:t>
      </w:r>
    </w:p>
    <w:p w:rsidR="00C47A99" w:rsidRDefault="00C47A99" w:rsidP="00874092">
      <w:pPr>
        <w:pStyle w:val="NoSpacing"/>
        <w:rPr>
          <w:sz w:val="24"/>
          <w:szCs w:val="24"/>
        </w:rPr>
      </w:pPr>
    </w:p>
    <w:p w:rsidR="00001555" w:rsidRDefault="00001555" w:rsidP="00874092">
      <w:pPr>
        <w:pStyle w:val="NoSpacing"/>
        <w:rPr>
          <w:sz w:val="24"/>
          <w:szCs w:val="24"/>
        </w:rPr>
      </w:pPr>
    </w:p>
    <w:p w:rsidR="00001555" w:rsidRDefault="00001555" w:rsidP="00874092">
      <w:pPr>
        <w:pStyle w:val="NoSpacing"/>
        <w:rPr>
          <w:sz w:val="24"/>
          <w:szCs w:val="24"/>
        </w:rPr>
      </w:pPr>
    </w:p>
    <w:p w:rsidR="00001555" w:rsidRDefault="00001555" w:rsidP="00001555">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vietāja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plaisainums, ieslēgumi, reljefa veidojumi; </w:t>
      </w:r>
      <w:r>
        <w:rPr>
          <w:rFonts w:ascii="Verdana" w:hAnsi="Verdana"/>
          <w:sz w:val="12"/>
          <w:szCs w:val="12"/>
        </w:rPr>
        <w:br/>
        <w:t>5- īpaši izteiksmīgs vai neparasts slāņojums, reljeefa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r>
      <w:r>
        <w:rPr>
          <w:rFonts w:ascii="Verdana" w:hAnsi="Verdana"/>
          <w:sz w:val="12"/>
          <w:szCs w:val="12"/>
        </w:rPr>
        <w:lastRenderedPageBreak/>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utml.; </w:t>
      </w:r>
      <w:r>
        <w:rPr>
          <w:rFonts w:ascii="Verdana" w:hAnsi="Verdana"/>
          <w:sz w:val="12"/>
          <w:szCs w:val="12"/>
        </w:rPr>
        <w:br/>
        <w:t>5- kāds no LV simboliem (piem., Zvārtas iezis vai Skaņaiskalns), vienīgā kādas sugas atradnes vieta, īpaši nozīmīga kulta vieta utml.</w:t>
      </w:r>
    </w:p>
    <w:p w:rsidR="00001555" w:rsidRPr="00001555" w:rsidRDefault="00001555" w:rsidP="00874092">
      <w:pPr>
        <w:pStyle w:val="NoSpacing"/>
        <w:rPr>
          <w:sz w:val="24"/>
          <w:szCs w:val="24"/>
        </w:rPr>
      </w:pPr>
    </w:p>
    <w:sectPr w:rsidR="00001555" w:rsidRPr="000015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1555"/>
    <w:rsid w:val="000067B8"/>
    <w:rsid w:val="00012EA6"/>
    <w:rsid w:val="0002328F"/>
    <w:rsid w:val="00034E30"/>
    <w:rsid w:val="000366B2"/>
    <w:rsid w:val="00043588"/>
    <w:rsid w:val="00043BFF"/>
    <w:rsid w:val="000819E9"/>
    <w:rsid w:val="000938CA"/>
    <w:rsid w:val="000C379B"/>
    <w:rsid w:val="000E2D9D"/>
    <w:rsid w:val="00101C6A"/>
    <w:rsid w:val="0014237C"/>
    <w:rsid w:val="0014660D"/>
    <w:rsid w:val="00163C3C"/>
    <w:rsid w:val="0020503D"/>
    <w:rsid w:val="00206BA0"/>
    <w:rsid w:val="002226FB"/>
    <w:rsid w:val="00235AD6"/>
    <w:rsid w:val="0027434D"/>
    <w:rsid w:val="00275719"/>
    <w:rsid w:val="002C5F24"/>
    <w:rsid w:val="002D38C8"/>
    <w:rsid w:val="002D56A8"/>
    <w:rsid w:val="00340D18"/>
    <w:rsid w:val="00350BAB"/>
    <w:rsid w:val="00376214"/>
    <w:rsid w:val="003B0303"/>
    <w:rsid w:val="00400369"/>
    <w:rsid w:val="00410813"/>
    <w:rsid w:val="004266F0"/>
    <w:rsid w:val="00443D41"/>
    <w:rsid w:val="004D0947"/>
    <w:rsid w:val="00556F19"/>
    <w:rsid w:val="00582675"/>
    <w:rsid w:val="00584C60"/>
    <w:rsid w:val="0059221F"/>
    <w:rsid w:val="005A7495"/>
    <w:rsid w:val="005B3226"/>
    <w:rsid w:val="005E2F1D"/>
    <w:rsid w:val="005F2081"/>
    <w:rsid w:val="00695609"/>
    <w:rsid w:val="006F391A"/>
    <w:rsid w:val="007026AD"/>
    <w:rsid w:val="007175C1"/>
    <w:rsid w:val="00722DCA"/>
    <w:rsid w:val="007252A5"/>
    <w:rsid w:val="00737937"/>
    <w:rsid w:val="007411EC"/>
    <w:rsid w:val="00744810"/>
    <w:rsid w:val="007A4563"/>
    <w:rsid w:val="00827C21"/>
    <w:rsid w:val="00831A15"/>
    <w:rsid w:val="00862B1A"/>
    <w:rsid w:val="00874092"/>
    <w:rsid w:val="008C7C27"/>
    <w:rsid w:val="008F1193"/>
    <w:rsid w:val="00916037"/>
    <w:rsid w:val="00930687"/>
    <w:rsid w:val="00956BE0"/>
    <w:rsid w:val="009C6940"/>
    <w:rsid w:val="009C72DF"/>
    <w:rsid w:val="009D3D7E"/>
    <w:rsid w:val="009D7C26"/>
    <w:rsid w:val="009E76CB"/>
    <w:rsid w:val="00A046C9"/>
    <w:rsid w:val="00A16FDF"/>
    <w:rsid w:val="00A44B2A"/>
    <w:rsid w:val="00A52A9E"/>
    <w:rsid w:val="00A61CA4"/>
    <w:rsid w:val="00A63A3F"/>
    <w:rsid w:val="00A74D50"/>
    <w:rsid w:val="00A944AA"/>
    <w:rsid w:val="00AB464D"/>
    <w:rsid w:val="00AB4A12"/>
    <w:rsid w:val="00AC7FDB"/>
    <w:rsid w:val="00AE301C"/>
    <w:rsid w:val="00B06716"/>
    <w:rsid w:val="00B24BE1"/>
    <w:rsid w:val="00B60262"/>
    <w:rsid w:val="00BC0A25"/>
    <w:rsid w:val="00BE053F"/>
    <w:rsid w:val="00C47A99"/>
    <w:rsid w:val="00C67931"/>
    <w:rsid w:val="00C7282A"/>
    <w:rsid w:val="00CA1B3A"/>
    <w:rsid w:val="00D80290"/>
    <w:rsid w:val="00DB523C"/>
    <w:rsid w:val="00DC15C2"/>
    <w:rsid w:val="00DF11FC"/>
    <w:rsid w:val="00DF3538"/>
    <w:rsid w:val="00E05062"/>
    <w:rsid w:val="00E151A1"/>
    <w:rsid w:val="00E16EFD"/>
    <w:rsid w:val="00E200C3"/>
    <w:rsid w:val="00E2551E"/>
    <w:rsid w:val="00E67478"/>
    <w:rsid w:val="00E75696"/>
    <w:rsid w:val="00EB15ED"/>
    <w:rsid w:val="00EB20A0"/>
    <w:rsid w:val="00F10282"/>
    <w:rsid w:val="00F20ECC"/>
    <w:rsid w:val="00F60268"/>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F1AA"/>
  <w15:docId w15:val="{A1632298-7289-40E4-8375-BE78396D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4626">
      <w:bodyDiv w:val="1"/>
      <w:marLeft w:val="0"/>
      <w:marRight w:val="0"/>
      <w:marTop w:val="0"/>
      <w:marBottom w:val="0"/>
      <w:divBdr>
        <w:top w:val="none" w:sz="0" w:space="0" w:color="auto"/>
        <w:left w:val="none" w:sz="0" w:space="0" w:color="auto"/>
        <w:bottom w:val="none" w:sz="0" w:space="0" w:color="auto"/>
        <w:right w:val="none" w:sz="0" w:space="0" w:color="auto"/>
      </w:divBdr>
    </w:div>
    <w:div w:id="17786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3378</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24</cp:revision>
  <dcterms:created xsi:type="dcterms:W3CDTF">2013-10-04T07:51:00Z</dcterms:created>
  <dcterms:modified xsi:type="dcterms:W3CDTF">2017-06-02T07:22:00Z</dcterms:modified>
</cp:coreProperties>
</file>